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Default"/>
        <w:bidi w:val="0"/>
        <w:rPr>
          <w:rFonts w:ascii="Comic Sans MS"/>
          <w:color w:val="000000"/>
          <w:sz w:val="24"/>
          <w:szCs w:val="24"/>
        </w:rPr>
      </w:pPr>
    </w:p>
    <w:p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Comic Sans MS"/>
          <w:color w:val="000000"/>
          <w:sz w:val="24"/>
          <w:szCs w:val="24"/>
        </w:rPr>
      </w:pPr>
    </w:p>
    <w:p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Comic Sans MS"/>
          <w:color w:val="000000"/>
          <w:sz w:val="24"/>
          <w:szCs w:val="24"/>
        </w:rPr>
      </w:pPr>
    </w:p>
    <w:p>
      <w:pPr>
        <w:pStyle w:val="Default"/>
        <w:bidi w:val="0"/>
        <w:rPr>
          <w:rFonts w:ascii="Comic Sans MS" w:cs="Comic Sans MS" w:hAnsi="Comic Sans MS" w:eastAsia="Comic Sans MS"/>
          <w:color w:val="000000"/>
          <w:sz w:val="24"/>
          <w:szCs w:val="24"/>
        </w:rPr>
      </w:pPr>
      <w:r>
        <w:rPr>
          <w:rFonts w:ascii="Comic Sans MS"/>
          <w:sz w:val="24"/>
          <w:szCs w:val="24"/>
          <w:rtl w:val="0"/>
          <w:lang w:val="en-US"/>
        </w:rPr>
        <w:t>What is your product?</w:t>
      </w:r>
    </w:p>
    <w:tbl>
      <w:tblPr>
        <w:tblW w:w="9629" w:type="dxa"/>
        <w:jc w:val="left"/>
        <w:tblInd w:w="108" w:type="dxa"/>
        <w:tblBorders>
          <w:top w:val="single" w:color="000000" w:sz="8" w:space="0" w:shadow="0" w:frame="0"/>
          <w:left w:val="single" w:color="000000" w:sz="8" w:space="0" w:shadow="0" w:frame="0"/>
          <w:bottom w:val="single" w:color="000000" w:sz="8" w:space="0" w:shadow="0" w:frame="0"/>
          <w:right w:val="single" w:color="000000" w:sz="8" w:space="0" w:shadow="0" w:frame="0"/>
          <w:insideH w:val="single" w:color="000000" w:sz="8" w:space="0" w:shadow="0" w:frame="0"/>
          <w:insideV w:val="single" w:color="000000" w:sz="8" w:space="0" w:shadow="0" w:frame="0"/>
        </w:tblBorders>
        <w:shd w:val="clear" w:color="auto" w:fill="auto"/>
        <w:tblLayout w:type="fixed"/>
      </w:tblPr>
      <w:tblGrid>
        <w:gridCol w:w="9629"/>
      </w:tblGrid>
      <w:tr>
        <w:tblPrEx>
          <w:shd w:val="clear" w:color="auto" w:fill="auto"/>
        </w:tblPrEx>
        <w:trPr>
          <w:trHeight w:val="643" w:hRule="atLeast"/>
        </w:trPr>
        <w:tc>
          <w:tcPr>
            <w:tcW w:type="dxa" w:w="9629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Table Contents"/>
            </w:pPr>
            <w:r>
              <w:rPr>
                <w:rFonts w:ascii="Comic Sans MS" w:cs="Comic Sans MS" w:hAnsi="Comic Sans MS" w:eastAsia="Comic Sans MS"/>
                <w:color w:val="000000"/>
                <w:sz w:val="24"/>
                <w:szCs w:val="24"/>
              </w:rPr>
            </w:r>
          </w:p>
        </w:tc>
      </w:tr>
    </w:tbl>
    <w:p>
      <w:pPr>
        <w:pStyle w:val="Free Form"/>
        <w:bidi w:val="0"/>
        <w:rPr>
          <w:rFonts w:ascii="Comic Sans MS" w:cs="Comic Sans MS" w:hAnsi="Comic Sans MS" w:eastAsia="Comic Sans MS"/>
          <w:color w:val="000000"/>
          <w:sz w:val="24"/>
          <w:szCs w:val="24"/>
        </w:rPr>
      </w:pPr>
    </w:p>
    <w:p>
      <w:pPr>
        <w:pStyle w:val="Default"/>
        <w:bidi w:val="0"/>
      </w:pPr>
    </w:p>
    <w:p>
      <w:pPr>
        <w:pStyle w:val="Default"/>
        <w:bidi w:val="0"/>
        <w:rPr>
          <w:rFonts w:ascii="Comic Sans MS" w:cs="Comic Sans MS" w:hAnsi="Comic Sans MS" w:eastAsia="Comic Sans MS"/>
          <w:color w:val="000000"/>
          <w:sz w:val="24"/>
          <w:szCs w:val="24"/>
        </w:rPr>
      </w:pPr>
      <w:r>
        <w:rPr>
          <w:rFonts w:ascii="Comic Sans MS"/>
          <w:sz w:val="24"/>
          <w:szCs w:val="24"/>
          <w:rtl w:val="0"/>
          <w:lang w:val="en-US"/>
        </w:rPr>
        <w:t>How good is this product? Complete a SWOT analysis.</w:t>
      </w:r>
    </w:p>
    <w:p>
      <w:pPr>
        <w:pStyle w:val="Default"/>
        <w:bidi w:val="0"/>
        <w:rPr>
          <w:rFonts w:ascii="Comic Sans MS" w:cs="Comic Sans MS" w:hAnsi="Comic Sans MS" w:eastAsia="Comic Sans MS"/>
          <w:color w:val="000000"/>
          <w:sz w:val="24"/>
          <w:szCs w:val="24"/>
        </w:rPr>
      </w:pPr>
      <w:r>
        <w:rPr>
          <w:rFonts w:ascii="Comic Sans MS"/>
          <w:sz w:val="24"/>
          <w:szCs w:val="24"/>
          <w:rtl w:val="0"/>
          <w:lang w:val="en-US"/>
        </w:rPr>
        <w:t>Strengths and weaknesses are internal, these are things you can control. Opportunities and threats are external, from outside and you can</w:t>
      </w:r>
      <w:r>
        <mc:AlternateContent>
          <mc:Choice Requires="wpg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2680969</wp:posOffset>
                </wp:positionH>
                <wp:positionV relativeFrom="page">
                  <wp:posOffset>735965</wp:posOffset>
                </wp:positionV>
                <wp:extent cx="1952626" cy="527685"/>
                <wp:effectExtent l="0" t="0" r="0" b="0"/>
                <wp:wrapSquare wrapText="largest" distL="0" distR="0" distT="0" distB="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52626" cy="527685"/>
                          <a:chOff x="0" y="0"/>
                          <a:chExt cx="1952625" cy="527684"/>
                        </a:xfrm>
                      </wpg:grpSpPr>
                      <wps:wsp>
                        <wps:cNvPr id="1073741825" name="Shape 1073741825"/>
                        <wps:cNvSpPr/>
                        <wps:spPr>
                          <a:xfrm>
                            <a:off x="0" y="0"/>
                            <a:ext cx="1952625" cy="5276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26" name="image.jpg"/>
                          <pic:cNvPicPr/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2625" cy="527685"/>
                          </a:xfrm>
                          <a:prstGeom prst="rect">
                            <a:avLst/>
                          </a:prstGeom>
                          <a:ln w="9525" cap="flat">
                            <a:noFill/>
                            <a:round/>
                          </a:ln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211.1pt;margin-top:58.0pt;width:153.8pt;height:41.5pt;z-index:251659264;mso-position-horizontal:absolute;mso-position-horizontal-relative:page;mso-position-vertical:absolute;mso-position-vertical-relative:page;mso-wrap-distance-left:0.0pt;mso-wrap-distance-top:0.0pt;mso-wrap-distance-right:0.0pt;mso-wrap-distance-bottom:0.0pt;" coordorigin="0,0" coordsize="1952625,527685">
                <w10:wrap type="square" side="largest" anchorx="page" anchory="page"/>
                <v:rect id="_x0000_s1027" style="position:absolute;left:0;top:0;width:1952625;height:527685;">
                  <v:fill color="#FFFFFF" opacity="100.0%" type="solid"/>
                  <v:stroke on="f" weight="0.8pt" dashstyle="solid" endcap="flat" joinstyle="round" linestyle="single" startarrow="none" startarrowwidth="medium" startarrowlength="medium" endarrow="none" endarrowwidth="medium" endarrowlength="medium"/>
                </v:rect>
                <v:shape id="_x0000_s1028" type="#_x0000_t75" style="position:absolute;left:0;top:0;width:1952625;height:527685;">
                  <v:imagedata r:id="rId4" o:title="image.jpg"/>
                </v:shape>
              </v:group>
            </w:pict>
          </mc:Fallback>
        </mc:AlternateContent>
      </w:r>
      <w:r>
        <w:rPr>
          <w:rFonts w:ascii="Comic Sans MS"/>
          <w:sz w:val="24"/>
          <w:szCs w:val="24"/>
          <w:rtl w:val="0"/>
          <w:lang w:val="en-US"/>
        </w:rPr>
        <w:t>'t control them.</w:t>
      </w:r>
    </w:p>
    <w:p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Comic Sans MS" w:cs="Comic Sans MS" w:hAnsi="Comic Sans MS" w:eastAsia="Comic Sans MS"/>
          <w:color w:val="000000"/>
          <w:sz w:val="24"/>
          <w:szCs w:val="24"/>
        </w:rPr>
      </w:pPr>
    </w:p>
    <w:tbl>
      <w:tblPr>
        <w:tblW w:w="9629" w:type="dxa"/>
        <w:jc w:val="left"/>
        <w:tblInd w:w="108" w:type="dxa"/>
        <w:tblBorders>
          <w:top w:val="single" w:color="000000" w:sz="8" w:space="0" w:shadow="0" w:frame="0"/>
          <w:left w:val="single" w:color="000000" w:sz="8" w:space="0" w:shadow="0" w:frame="0"/>
          <w:bottom w:val="single" w:color="000000" w:sz="8" w:space="0" w:shadow="0" w:frame="0"/>
          <w:right w:val="single" w:color="000000" w:sz="8" w:space="0" w:shadow="0" w:frame="0"/>
          <w:insideH w:val="single" w:color="000000" w:sz="8" w:space="0" w:shadow="0" w:frame="0"/>
          <w:insideV w:val="single" w:color="000000" w:sz="8" w:space="0" w:shadow="0" w:frame="0"/>
        </w:tblBorders>
        <w:shd w:val="clear" w:color="auto" w:fill="auto"/>
        <w:tblLayout w:type="fixed"/>
      </w:tblPr>
      <w:tblGrid>
        <w:gridCol w:w="4813"/>
        <w:gridCol w:w="4816"/>
      </w:tblGrid>
      <w:tr>
        <w:tblPrEx>
          <w:shd w:val="clear" w:color="auto" w:fill="auto"/>
        </w:tblPrEx>
        <w:trPr>
          <w:trHeight w:val="2883" w:hRule="atLeast"/>
        </w:trPr>
        <w:tc>
          <w:tcPr>
            <w:tcW w:type="dxa" w:w="4813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Table Contents"/>
              <w:bidi w:val="0"/>
              <w:rPr>
                <w:rFonts w:ascii="Comic Sans MS" w:cs="Comic Sans MS" w:hAnsi="Comic Sans MS" w:eastAsia="Comic Sans MS"/>
                <w:color w:val="000000"/>
                <w:sz w:val="24"/>
                <w:szCs w:val="24"/>
              </w:rPr>
            </w:pPr>
            <w:r>
              <w:rPr>
                <w:rFonts w:ascii="Comic Sans MS"/>
                <w:sz w:val="24"/>
                <w:szCs w:val="24"/>
                <w:rtl w:val="0"/>
                <w:lang w:val="en-US"/>
              </w:rPr>
              <w:t>Strengths (e.g.design, function, your skills, money)</w:t>
            </w:r>
          </w:p>
          <w:p>
            <w:pPr>
              <w:pStyle w:val="Table Contents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</w:tabs>
              <w:rPr>
                <w:rFonts w:ascii="Comic Sans MS" w:cs="Comic Sans MS" w:hAnsi="Comic Sans MS" w:eastAsia="Comic Sans MS"/>
                <w:color w:val="000000"/>
                <w:sz w:val="24"/>
                <w:szCs w:val="24"/>
              </w:rPr>
            </w:pPr>
          </w:p>
          <w:p>
            <w:pPr>
              <w:pStyle w:val="Table Contents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</w:tabs>
              <w:rPr>
                <w:rFonts w:ascii="Comic Sans MS" w:cs="Comic Sans MS" w:hAnsi="Comic Sans MS" w:eastAsia="Comic Sans MS"/>
                <w:color w:val="000000"/>
                <w:sz w:val="24"/>
                <w:szCs w:val="24"/>
              </w:rPr>
            </w:pPr>
          </w:p>
          <w:p>
            <w:pPr>
              <w:pStyle w:val="Table Contents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</w:tabs>
              <w:rPr>
                <w:rFonts w:ascii="Comic Sans MS" w:cs="Comic Sans MS" w:hAnsi="Comic Sans MS" w:eastAsia="Comic Sans MS"/>
                <w:color w:val="000000"/>
                <w:sz w:val="24"/>
                <w:szCs w:val="24"/>
              </w:rPr>
            </w:pPr>
          </w:p>
          <w:p>
            <w:pPr>
              <w:pStyle w:val="Table Contents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</w:tabs>
              <w:rPr>
                <w:rFonts w:ascii="Comic Sans MS" w:cs="Comic Sans MS" w:hAnsi="Comic Sans MS" w:eastAsia="Comic Sans MS"/>
                <w:color w:val="000000"/>
                <w:sz w:val="24"/>
                <w:szCs w:val="24"/>
              </w:rPr>
            </w:pPr>
          </w:p>
          <w:p>
            <w:pPr>
              <w:pStyle w:val="Table Contents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</w:tabs>
              <w:rPr>
                <w:rFonts w:ascii="Comic Sans MS" w:cs="Comic Sans MS" w:hAnsi="Comic Sans MS" w:eastAsia="Comic Sans MS"/>
                <w:color w:val="000000"/>
                <w:sz w:val="24"/>
                <w:szCs w:val="24"/>
              </w:rPr>
            </w:pPr>
          </w:p>
          <w:p>
            <w:pPr>
              <w:pStyle w:val="Table Contents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</w:tabs>
            </w:pPr>
            <w:r>
              <w:rPr>
                <w:rFonts w:ascii="Comic Sans MS" w:cs="Comic Sans MS" w:hAnsi="Comic Sans MS" w:eastAsia="Comic Sans MS"/>
                <w:color w:val="000000"/>
                <w:sz w:val="24"/>
                <w:szCs w:val="24"/>
              </w:rPr>
            </w:r>
          </w:p>
        </w:tc>
        <w:tc>
          <w:tcPr>
            <w:tcW w:type="dxa" w:w="4816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Free Form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</w:tabs>
              <w:suppressAutoHyphens w:val="1"/>
            </w:pPr>
            <w:r>
              <w:rPr>
                <w:rFonts w:ascii="Comic Sans MS"/>
                <w:kern w:val="1"/>
                <w:sz w:val="24"/>
                <w:szCs w:val="24"/>
                <w:rtl w:val="0"/>
                <w:lang w:val="en-US"/>
              </w:rPr>
              <w:t>Weaknesses (e.g design, function, materials, your skills, money, style)</w:t>
            </w:r>
          </w:p>
        </w:tc>
      </w:tr>
      <w:tr>
        <w:tblPrEx>
          <w:shd w:val="clear" w:color="auto" w:fill="auto"/>
        </w:tblPrEx>
        <w:trPr>
          <w:trHeight w:val="4163" w:hRule="atLeast"/>
        </w:trPr>
        <w:tc>
          <w:tcPr>
            <w:tcW w:type="dxa" w:w="4813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Free Form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</w:tabs>
              <w:suppressAutoHyphens w:val="1"/>
            </w:pPr>
            <w:r>
              <w:rPr>
                <w:rFonts w:ascii="Comic Sans MS"/>
                <w:kern w:val="1"/>
                <w:sz w:val="24"/>
                <w:szCs w:val="24"/>
                <w:rtl w:val="0"/>
                <w:lang w:val="en-US"/>
              </w:rPr>
              <w:t>Opportunities (e.g.there is a need for the product, what is your competition like, do your customers have the money for this product?)</w:t>
            </w:r>
          </w:p>
        </w:tc>
        <w:tc>
          <w:tcPr>
            <w:tcW w:type="dxa" w:w="4816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Table Contents"/>
              <w:bidi w:val="0"/>
              <w:rPr>
                <w:rFonts w:ascii="Comic Sans MS" w:cs="Comic Sans MS" w:hAnsi="Comic Sans MS" w:eastAsia="Comic Sans MS"/>
                <w:color w:val="000000"/>
                <w:sz w:val="24"/>
                <w:szCs w:val="24"/>
              </w:rPr>
            </w:pPr>
            <w:r>
              <w:rPr>
                <w:rFonts w:ascii="Comic Sans MS"/>
                <w:sz w:val="24"/>
                <w:szCs w:val="24"/>
                <w:rtl w:val="0"/>
                <w:lang w:val="en-US"/>
              </w:rPr>
              <w:t>Threats (e.g.there is a need for the product, what is your competition like, do your customers have the money for this product?)</w:t>
            </w:r>
          </w:p>
          <w:p>
            <w:pPr>
              <w:pStyle w:val="Table Contents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</w:tabs>
              <w:rPr>
                <w:rFonts w:ascii="Comic Sans MS" w:cs="Comic Sans MS" w:hAnsi="Comic Sans MS" w:eastAsia="Comic Sans MS"/>
                <w:color w:val="000000"/>
                <w:sz w:val="24"/>
                <w:szCs w:val="24"/>
              </w:rPr>
            </w:pPr>
          </w:p>
          <w:p>
            <w:pPr>
              <w:pStyle w:val="Table Contents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</w:tabs>
              <w:rPr>
                <w:rFonts w:ascii="Comic Sans MS" w:cs="Comic Sans MS" w:hAnsi="Comic Sans MS" w:eastAsia="Comic Sans MS"/>
                <w:color w:val="000000"/>
                <w:sz w:val="24"/>
                <w:szCs w:val="24"/>
              </w:rPr>
            </w:pPr>
          </w:p>
          <w:p>
            <w:pPr>
              <w:pStyle w:val="Table Contents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</w:tabs>
              <w:rPr>
                <w:rFonts w:ascii="Comic Sans MS" w:cs="Comic Sans MS" w:hAnsi="Comic Sans MS" w:eastAsia="Comic Sans MS"/>
                <w:color w:val="000000"/>
                <w:sz w:val="24"/>
                <w:szCs w:val="24"/>
              </w:rPr>
            </w:pPr>
          </w:p>
          <w:p>
            <w:pPr>
              <w:pStyle w:val="Table Contents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</w:tabs>
              <w:rPr>
                <w:rFonts w:ascii="Comic Sans MS" w:cs="Comic Sans MS" w:hAnsi="Comic Sans MS" w:eastAsia="Comic Sans MS"/>
                <w:color w:val="000000"/>
                <w:sz w:val="24"/>
                <w:szCs w:val="24"/>
              </w:rPr>
            </w:pPr>
          </w:p>
          <w:p>
            <w:pPr>
              <w:pStyle w:val="Table Contents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</w:tabs>
              <w:rPr>
                <w:rFonts w:ascii="Comic Sans MS" w:cs="Comic Sans MS" w:hAnsi="Comic Sans MS" w:eastAsia="Comic Sans MS"/>
                <w:color w:val="000000"/>
                <w:sz w:val="24"/>
                <w:szCs w:val="24"/>
              </w:rPr>
            </w:pPr>
          </w:p>
          <w:p>
            <w:pPr>
              <w:pStyle w:val="Table Contents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</w:tabs>
              <w:rPr>
                <w:rFonts w:ascii="Comic Sans MS" w:cs="Comic Sans MS" w:hAnsi="Comic Sans MS" w:eastAsia="Comic Sans MS"/>
                <w:color w:val="000000"/>
                <w:sz w:val="24"/>
                <w:szCs w:val="24"/>
              </w:rPr>
            </w:pPr>
          </w:p>
          <w:p>
            <w:pPr>
              <w:pStyle w:val="Table Contents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</w:tabs>
              <w:rPr>
                <w:rFonts w:ascii="Comic Sans MS" w:cs="Comic Sans MS" w:hAnsi="Comic Sans MS" w:eastAsia="Comic Sans MS"/>
                <w:color w:val="000000"/>
                <w:sz w:val="24"/>
                <w:szCs w:val="24"/>
              </w:rPr>
            </w:pPr>
          </w:p>
          <w:p>
            <w:pPr>
              <w:pStyle w:val="Table Contents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</w:tabs>
            </w:pPr>
            <w:r>
              <w:rPr>
                <w:rFonts w:ascii="Comic Sans MS" w:cs="Comic Sans MS" w:hAnsi="Comic Sans MS" w:eastAsia="Comic Sans MS"/>
                <w:color w:val="000000"/>
                <w:sz w:val="24"/>
                <w:szCs w:val="24"/>
              </w:rPr>
            </w:r>
          </w:p>
        </w:tc>
      </w:tr>
    </w:tbl>
    <w:p>
      <w:pPr>
        <w:pStyle w:val="Free Form"/>
        <w:bidi w:val="0"/>
        <w:rPr>
          <w:rFonts w:ascii="Comic Sans MS" w:cs="Comic Sans MS" w:hAnsi="Comic Sans MS" w:eastAsia="Comic Sans MS"/>
          <w:color w:val="000000"/>
          <w:sz w:val="24"/>
          <w:szCs w:val="24"/>
        </w:rPr>
      </w:pPr>
    </w:p>
    <w:p>
      <w:pPr>
        <w:pStyle w:val="Default"/>
        <w:bidi w:val="0"/>
      </w:pPr>
    </w:p>
    <w:p>
      <w:pPr>
        <w:pStyle w:val="Default"/>
        <w:bidi w:val="0"/>
        <w:rPr>
          <w:rFonts w:ascii="Comic Sans MS" w:cs="Comic Sans MS" w:hAnsi="Comic Sans MS" w:eastAsia="Comic Sans MS"/>
          <w:color w:val="000000"/>
          <w:sz w:val="24"/>
          <w:szCs w:val="24"/>
        </w:rPr>
      </w:pPr>
      <w:r>
        <w:rPr>
          <w:rFonts w:ascii="Comic Sans MS"/>
          <w:sz w:val="24"/>
          <w:szCs w:val="24"/>
          <w:rtl w:val="0"/>
          <w:lang w:val="en-US"/>
        </w:rPr>
        <w:t xml:space="preserve">You want the product that one of your classmates has. You must persuade your classmate to swap products </w:t>
      </w:r>
      <w:r>
        <w:rPr>
          <w:rFonts w:hAnsi="Comic Sans MS" w:hint="default"/>
          <w:sz w:val="24"/>
          <w:szCs w:val="24"/>
          <w:rtl w:val="0"/>
          <w:lang w:val="en-US"/>
        </w:rPr>
        <w:t xml:space="preserve">– </w:t>
      </w:r>
      <w:r>
        <w:rPr>
          <w:rFonts w:ascii="Comic Sans MS"/>
          <w:sz w:val="24"/>
          <w:szCs w:val="24"/>
          <w:rtl w:val="0"/>
          <w:lang w:val="en-US"/>
        </w:rPr>
        <w:t>you are not allowed to steal.</w:t>
      </w:r>
    </w:p>
    <w:p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Comic Sans MS" w:cs="Comic Sans MS" w:hAnsi="Comic Sans MS" w:eastAsia="Comic Sans MS"/>
          <w:color w:val="000000"/>
          <w:sz w:val="24"/>
          <w:szCs w:val="24"/>
        </w:rPr>
      </w:pPr>
    </w:p>
    <w:p>
      <w:pPr>
        <w:pStyle w:val="Default"/>
        <w:bidi w:val="0"/>
        <w:rPr>
          <w:rFonts w:ascii="Comic Sans MS" w:cs="Comic Sans MS" w:hAnsi="Comic Sans MS" w:eastAsia="Comic Sans MS"/>
          <w:color w:val="000000"/>
          <w:sz w:val="24"/>
          <w:szCs w:val="24"/>
        </w:rPr>
      </w:pPr>
      <w:r>
        <w:rPr>
          <w:rFonts w:ascii="Comic Sans MS"/>
          <w:sz w:val="24"/>
          <w:szCs w:val="24"/>
          <w:rtl w:val="0"/>
          <w:lang w:val="en-US"/>
        </w:rPr>
        <w:t>What words did you use to persuade your classmate to swap?</w:t>
      </w:r>
    </w:p>
    <w:tbl>
      <w:tblPr>
        <w:tblW w:w="9629" w:type="dxa"/>
        <w:jc w:val="left"/>
        <w:tblInd w:w="108" w:type="dxa"/>
        <w:tblBorders>
          <w:top w:val="single" w:color="000000" w:sz="8" w:space="0" w:shadow="0" w:frame="0"/>
          <w:left w:val="single" w:color="000000" w:sz="8" w:space="0" w:shadow="0" w:frame="0"/>
          <w:bottom w:val="single" w:color="000000" w:sz="8" w:space="0" w:shadow="0" w:frame="0"/>
          <w:right w:val="single" w:color="000000" w:sz="8" w:space="0" w:shadow="0" w:frame="0"/>
          <w:insideH w:val="single" w:color="000000" w:sz="8" w:space="0" w:shadow="0" w:frame="0"/>
          <w:insideV w:val="single" w:color="000000" w:sz="8" w:space="0" w:shadow="0" w:frame="0"/>
        </w:tblBorders>
        <w:shd w:val="clear" w:color="auto" w:fill="auto"/>
        <w:tblLayout w:type="fixed"/>
      </w:tblPr>
      <w:tblGrid>
        <w:gridCol w:w="9629"/>
      </w:tblGrid>
      <w:tr>
        <w:tblPrEx>
          <w:shd w:val="clear" w:color="auto" w:fill="auto"/>
        </w:tblPrEx>
        <w:trPr>
          <w:trHeight w:val="963" w:hRule="atLeast"/>
        </w:trPr>
        <w:tc>
          <w:tcPr>
            <w:tcW w:type="dxa" w:w="9629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Table Contents"/>
              <w:rPr>
                <w:rFonts w:ascii="Comic Sans MS" w:cs="Comic Sans MS" w:hAnsi="Comic Sans MS" w:eastAsia="Comic Sans MS"/>
                <w:color w:val="000000"/>
                <w:sz w:val="24"/>
                <w:szCs w:val="24"/>
              </w:rPr>
            </w:pPr>
          </w:p>
          <w:p>
            <w:pPr>
              <w:pStyle w:val="Table Contents"/>
            </w:pPr>
            <w:r>
              <w:rPr>
                <w:rFonts w:ascii="Comic Sans MS" w:cs="Comic Sans MS" w:hAnsi="Comic Sans MS" w:eastAsia="Comic Sans MS"/>
                <w:color w:val="000000"/>
                <w:sz w:val="24"/>
                <w:szCs w:val="24"/>
              </w:rPr>
            </w:r>
          </w:p>
        </w:tc>
      </w:tr>
    </w:tbl>
    <w:p>
      <w:pPr>
        <w:pStyle w:val="Free Form"/>
        <w:bidi w:val="0"/>
      </w:pPr>
      <w:r>
        <w:rPr>
          <w:rFonts w:ascii="Comic Sans MS" w:cs="Comic Sans MS" w:hAnsi="Comic Sans MS" w:eastAsia="Comic Sans MS"/>
          <w:color w:val="000000"/>
          <w:sz w:val="24"/>
          <w:szCs w:val="24"/>
        </w:rPr>
      </w:r>
    </w:p>
    <w:sectPr>
      <w:headerReference w:type="default" r:id="rId5"/>
      <w:footerReference w:type="default" r:id="rId6"/>
      <w:pgSz w:w="11900" w:h="16840" w:orient="portrait"/>
      <w:pgMar w:top="1134" w:right="1134" w:bottom="1134" w:left="1134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omic Sans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ree Form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ree Form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Free Form">
    <w:name w:val="Free Form"/>
    <w:next w:val="Free Form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/>
      <w:vertAlign w:val="baseline"/>
      <w:lang w:val="en-US"/>
    </w:rPr>
  </w:style>
  <w:style w:type="paragraph" w:styleId="Table Contents">
    <w:name w:val="Table Contents"/>
    <w:next w:val="Table Contents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>
          <a:alpha val="0"/>
        </a:srgbClr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0215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0215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0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