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84E8" w14:textId="15A77D18" w:rsidR="00CB4D9A" w:rsidRPr="0072739A" w:rsidRDefault="00695D89" w:rsidP="0072739A">
      <w:pPr>
        <w:jc w:val="center"/>
        <w:rPr>
          <w:b/>
          <w:color w:val="548DD4" w:themeColor="text2" w:themeTint="99"/>
          <w:sz w:val="36"/>
          <w:szCs w:val="36"/>
        </w:rPr>
      </w:pPr>
      <w:r w:rsidRPr="0072739A">
        <w:rPr>
          <w:b/>
          <w:color w:val="548DD4" w:themeColor="text2" w:themeTint="99"/>
          <w:sz w:val="36"/>
          <w:szCs w:val="36"/>
        </w:rPr>
        <w:t xml:space="preserve">Year 6 – </w:t>
      </w:r>
      <w:r w:rsidR="0072739A" w:rsidRPr="0072739A">
        <w:rPr>
          <w:b/>
          <w:color w:val="548DD4" w:themeColor="text2" w:themeTint="99"/>
          <w:sz w:val="36"/>
          <w:szCs w:val="36"/>
        </w:rPr>
        <w:t xml:space="preserve">Unit 1: </w:t>
      </w:r>
      <w:r w:rsidRPr="0072739A">
        <w:rPr>
          <w:b/>
          <w:color w:val="548DD4" w:themeColor="text2" w:themeTint="99"/>
          <w:sz w:val="36"/>
          <w:szCs w:val="36"/>
        </w:rPr>
        <w:t>What is outside my window</w:t>
      </w:r>
      <w:r w:rsidR="00F13830" w:rsidRPr="0072739A">
        <w:rPr>
          <w:b/>
          <w:color w:val="548DD4" w:themeColor="text2" w:themeTint="99"/>
          <w:sz w:val="36"/>
          <w:szCs w:val="36"/>
        </w:rPr>
        <w:t>?</w:t>
      </w:r>
      <w:r w:rsidR="003C7EA8" w:rsidRPr="0072739A">
        <w:rPr>
          <w:b/>
          <w:color w:val="548DD4" w:themeColor="text2" w:themeTint="99"/>
          <w:sz w:val="36"/>
          <w:szCs w:val="36"/>
        </w:rPr>
        <w:t xml:space="preserve"> – A</w:t>
      </w:r>
      <w:r w:rsidRPr="0072739A">
        <w:rPr>
          <w:b/>
          <w:color w:val="548DD4" w:themeColor="text2" w:themeTint="99"/>
          <w:sz w:val="36"/>
          <w:szCs w:val="36"/>
        </w:rPr>
        <w:t>ssessment</w:t>
      </w:r>
      <w:r w:rsidR="003C7EA8" w:rsidRPr="0072739A">
        <w:rPr>
          <w:b/>
          <w:color w:val="548DD4" w:themeColor="text2" w:themeTint="99"/>
          <w:sz w:val="36"/>
          <w:szCs w:val="36"/>
        </w:rPr>
        <w:t xml:space="preserve"> 1</w:t>
      </w:r>
    </w:p>
    <w:p w14:paraId="0006579D" w14:textId="77777777" w:rsidR="0072739A" w:rsidRDefault="0072739A">
      <w:pPr>
        <w:rPr>
          <w:b/>
          <w:color w:val="548DD4" w:themeColor="text2" w:themeTint="99"/>
          <w:sz w:val="32"/>
        </w:rPr>
      </w:pPr>
    </w:p>
    <w:p w14:paraId="731DDFA4" w14:textId="77777777" w:rsidR="0072739A" w:rsidRPr="0072739A" w:rsidRDefault="0072739A" w:rsidP="0072739A">
      <w:pPr>
        <w:rPr>
          <w:b/>
        </w:rPr>
      </w:pPr>
      <w:r w:rsidRPr="0072739A">
        <w:rPr>
          <w:b/>
        </w:rPr>
        <w:t xml:space="preserve">Teachers – Ms. Leung, Mr. </w:t>
      </w:r>
      <w:proofErr w:type="spellStart"/>
      <w:r w:rsidRPr="0072739A">
        <w:rPr>
          <w:b/>
        </w:rPr>
        <w:t>Murchie</w:t>
      </w:r>
      <w:proofErr w:type="spellEnd"/>
      <w:r w:rsidRPr="0072739A">
        <w:rPr>
          <w:b/>
        </w:rPr>
        <w:t>, Mrs. Ballin, Mr. Brewer</w:t>
      </w:r>
    </w:p>
    <w:p w14:paraId="0E5BCEEC" w14:textId="77777777" w:rsidR="0072739A" w:rsidRPr="00677BFD" w:rsidRDefault="0072739A">
      <w:pPr>
        <w:rPr>
          <w:b/>
          <w:color w:val="548DD4" w:themeColor="text2" w:themeTint="99"/>
          <w:sz w:val="32"/>
        </w:rPr>
      </w:pPr>
    </w:p>
    <w:p w14:paraId="0C993D96" w14:textId="5C198F01" w:rsidR="003C7EA8" w:rsidRDefault="003C7EA8" w:rsidP="003C7EA8">
      <w:r w:rsidRPr="0072739A">
        <w:rPr>
          <w:b/>
        </w:rPr>
        <w:t>Student Name:</w:t>
      </w:r>
      <w:r>
        <w:t xml:space="preserve"> ____________</w:t>
      </w:r>
      <w:r w:rsidR="0072739A">
        <w:t>________</w:t>
      </w:r>
      <w:r>
        <w:t xml:space="preserve">_______________________________Y6 ______   </w:t>
      </w:r>
      <w:proofErr w:type="gramStart"/>
      <w:r>
        <w:t>(        )</w:t>
      </w:r>
      <w:proofErr w:type="gramEnd"/>
    </w:p>
    <w:p w14:paraId="7B97033B" w14:textId="77777777" w:rsidR="003C7EA8" w:rsidRDefault="003C7EA8" w:rsidP="003C7EA8"/>
    <w:p w14:paraId="1D100709" w14:textId="0AEA94D4" w:rsidR="003C7EA8" w:rsidRPr="0072739A" w:rsidRDefault="003C7EA8" w:rsidP="003C7EA8">
      <w:pPr>
        <w:rPr>
          <w:b/>
        </w:rPr>
      </w:pPr>
      <w:r w:rsidRPr="0072739A">
        <w:rPr>
          <w:b/>
        </w:rPr>
        <w:t>Grades: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  <w:gridCol w:w="1590"/>
      </w:tblGrid>
      <w:tr w:rsidR="003C7EA8" w14:paraId="61E442DB" w14:textId="77777777" w:rsidTr="0072739A">
        <w:tc>
          <w:tcPr>
            <w:tcW w:w="1525" w:type="dxa"/>
            <w:shd w:val="clear" w:color="auto" w:fill="BFBFBF" w:themeFill="background1" w:themeFillShade="BF"/>
          </w:tcPr>
          <w:p w14:paraId="0CE5B67C" w14:textId="77777777" w:rsidR="003C7EA8" w:rsidRDefault="003C7EA8" w:rsidP="003C7EA8"/>
          <w:p w14:paraId="29C73B3E" w14:textId="2218C3E0" w:rsidR="003C7EA8" w:rsidRPr="003C7EA8" w:rsidRDefault="003C7EA8" w:rsidP="003C7EA8">
            <w:pPr>
              <w:jc w:val="center"/>
              <w:rPr>
                <w:b/>
              </w:rPr>
            </w:pPr>
            <w:r w:rsidRPr="003C7EA8">
              <w:rPr>
                <w:b/>
              </w:rPr>
              <w:t>Criterion</w:t>
            </w:r>
          </w:p>
          <w:p w14:paraId="6EB92B09" w14:textId="5576AE86" w:rsidR="003C7EA8" w:rsidRPr="0072739A" w:rsidRDefault="003C7EA8" w:rsidP="0072739A">
            <w:pPr>
              <w:jc w:val="center"/>
              <w:rPr>
                <w:b/>
                <w:sz w:val="72"/>
                <w:szCs w:val="72"/>
              </w:rPr>
            </w:pPr>
            <w:r w:rsidRPr="003C7EA8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525" w:type="dxa"/>
          </w:tcPr>
          <w:p w14:paraId="50B4EAD6" w14:textId="77777777" w:rsidR="003C7EA8" w:rsidRDefault="003C7EA8" w:rsidP="003C7EA8"/>
        </w:tc>
        <w:tc>
          <w:tcPr>
            <w:tcW w:w="1525" w:type="dxa"/>
            <w:shd w:val="clear" w:color="auto" w:fill="BFBFBF" w:themeFill="background1" w:themeFillShade="BF"/>
          </w:tcPr>
          <w:p w14:paraId="40CBFF54" w14:textId="77777777" w:rsidR="003C7EA8" w:rsidRDefault="003C7EA8" w:rsidP="003C7EA8">
            <w:pPr>
              <w:jc w:val="center"/>
              <w:rPr>
                <w:b/>
              </w:rPr>
            </w:pPr>
          </w:p>
          <w:p w14:paraId="6B337B78" w14:textId="7F6AD721" w:rsidR="003C7EA8" w:rsidRPr="003C7EA8" w:rsidRDefault="003C7EA8" w:rsidP="003C7EA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3C7EA8">
              <w:rPr>
                <w:b/>
              </w:rPr>
              <w:t>riterion</w:t>
            </w:r>
          </w:p>
          <w:p w14:paraId="3114A0D5" w14:textId="144D098A" w:rsidR="003C7EA8" w:rsidRPr="003C7EA8" w:rsidRDefault="0072739A" w:rsidP="003C7EA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</w:t>
            </w:r>
          </w:p>
          <w:p w14:paraId="57F4F3A2" w14:textId="45123C59" w:rsidR="003C7EA8" w:rsidRPr="003C7EA8" w:rsidRDefault="003C7EA8" w:rsidP="0072739A">
            <w:pPr>
              <w:tabs>
                <w:tab w:val="left" w:pos="1180"/>
              </w:tabs>
            </w:pPr>
          </w:p>
        </w:tc>
        <w:tc>
          <w:tcPr>
            <w:tcW w:w="1525" w:type="dxa"/>
          </w:tcPr>
          <w:p w14:paraId="289790A6" w14:textId="77777777" w:rsidR="003C7EA8" w:rsidRDefault="003C7EA8" w:rsidP="003C7EA8"/>
        </w:tc>
        <w:tc>
          <w:tcPr>
            <w:tcW w:w="1525" w:type="dxa"/>
            <w:shd w:val="clear" w:color="auto" w:fill="BFBFBF" w:themeFill="background1" w:themeFillShade="BF"/>
          </w:tcPr>
          <w:p w14:paraId="2A41A3FA" w14:textId="77777777" w:rsidR="003C7EA8" w:rsidRDefault="003C7EA8" w:rsidP="003C7EA8"/>
          <w:p w14:paraId="333C87A9" w14:textId="4499D591" w:rsidR="003C7EA8" w:rsidRPr="003C7EA8" w:rsidRDefault="003C7EA8" w:rsidP="003C7EA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3C7EA8">
              <w:rPr>
                <w:b/>
              </w:rPr>
              <w:t>riterion</w:t>
            </w:r>
          </w:p>
          <w:p w14:paraId="599502F3" w14:textId="67A1EADC" w:rsidR="003C7EA8" w:rsidRPr="0072739A" w:rsidRDefault="003C7EA8" w:rsidP="0072739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</w:t>
            </w:r>
          </w:p>
        </w:tc>
        <w:tc>
          <w:tcPr>
            <w:tcW w:w="1525" w:type="dxa"/>
          </w:tcPr>
          <w:p w14:paraId="449F0B87" w14:textId="77777777" w:rsidR="003C7EA8" w:rsidRDefault="003C7EA8" w:rsidP="003C7EA8"/>
        </w:tc>
        <w:tc>
          <w:tcPr>
            <w:tcW w:w="1590" w:type="dxa"/>
          </w:tcPr>
          <w:p w14:paraId="5DE3A876" w14:textId="77777777" w:rsidR="003C7EA8" w:rsidRDefault="003C7EA8" w:rsidP="003C7EA8"/>
          <w:p w14:paraId="248A1F6C" w14:textId="01C297E7" w:rsidR="003C7EA8" w:rsidRPr="003C7EA8" w:rsidRDefault="003C7EA8" w:rsidP="003C7EA8">
            <w:pPr>
              <w:rPr>
                <w:b/>
              </w:rPr>
            </w:pPr>
            <w:r w:rsidRPr="003C7EA8">
              <w:rPr>
                <w:b/>
              </w:rPr>
              <w:t>Parent Sign:</w:t>
            </w:r>
          </w:p>
        </w:tc>
      </w:tr>
    </w:tbl>
    <w:p w14:paraId="6B63DF6C" w14:textId="77777777" w:rsidR="003C7EA8" w:rsidRDefault="003C7EA8" w:rsidP="003C7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72739A" w14:paraId="64ADE2F2" w14:textId="77777777" w:rsidTr="0072739A">
        <w:trPr>
          <w:trHeight w:val="895"/>
        </w:trPr>
        <w:tc>
          <w:tcPr>
            <w:tcW w:w="1525" w:type="dxa"/>
          </w:tcPr>
          <w:p w14:paraId="0E3AB168" w14:textId="4A483A37" w:rsidR="0072739A" w:rsidRPr="0072739A" w:rsidRDefault="0072739A" w:rsidP="003C7EA8">
            <w:pPr>
              <w:rPr>
                <w:b/>
              </w:rPr>
            </w:pPr>
            <w:r w:rsidRPr="0072739A">
              <w:rPr>
                <w:b/>
              </w:rPr>
              <w:t>Students Self Evaluation: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7CB491D5" w14:textId="1B817555" w:rsidR="0072739A" w:rsidRPr="0072739A" w:rsidRDefault="0072739A" w:rsidP="0072739A">
            <w:pPr>
              <w:jc w:val="center"/>
              <w:rPr>
                <w:b/>
                <w:sz w:val="56"/>
                <w:szCs w:val="56"/>
              </w:rPr>
            </w:pPr>
            <w:r w:rsidRPr="0072739A">
              <w:rPr>
                <w:b/>
                <w:sz w:val="56"/>
                <w:szCs w:val="56"/>
              </w:rPr>
              <w:t>A</w:t>
            </w:r>
          </w:p>
        </w:tc>
        <w:tc>
          <w:tcPr>
            <w:tcW w:w="1525" w:type="dxa"/>
          </w:tcPr>
          <w:p w14:paraId="364B9B48" w14:textId="77777777" w:rsidR="0072739A" w:rsidRPr="0072739A" w:rsidRDefault="0072739A" w:rsidP="003C7EA8">
            <w:pPr>
              <w:rPr>
                <w:sz w:val="56"/>
                <w:szCs w:val="56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0D90D939" w14:textId="507EF480" w:rsidR="0072739A" w:rsidRPr="0072739A" w:rsidRDefault="0072739A" w:rsidP="0072739A">
            <w:pPr>
              <w:jc w:val="center"/>
              <w:rPr>
                <w:b/>
                <w:sz w:val="56"/>
                <w:szCs w:val="56"/>
              </w:rPr>
            </w:pPr>
            <w:r w:rsidRPr="0072739A">
              <w:rPr>
                <w:b/>
                <w:sz w:val="56"/>
                <w:szCs w:val="56"/>
              </w:rPr>
              <w:t>B</w:t>
            </w:r>
          </w:p>
        </w:tc>
        <w:tc>
          <w:tcPr>
            <w:tcW w:w="1525" w:type="dxa"/>
          </w:tcPr>
          <w:p w14:paraId="08EA1ECD" w14:textId="77777777" w:rsidR="0072739A" w:rsidRPr="0072739A" w:rsidRDefault="0072739A" w:rsidP="003C7EA8">
            <w:pPr>
              <w:rPr>
                <w:sz w:val="56"/>
                <w:szCs w:val="56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8AC4FB4" w14:textId="3176BC4D" w:rsidR="0072739A" w:rsidRPr="0072739A" w:rsidRDefault="0072739A" w:rsidP="0072739A">
            <w:pPr>
              <w:jc w:val="center"/>
              <w:rPr>
                <w:b/>
                <w:sz w:val="56"/>
                <w:szCs w:val="56"/>
              </w:rPr>
            </w:pPr>
            <w:r w:rsidRPr="0072739A">
              <w:rPr>
                <w:b/>
                <w:sz w:val="56"/>
                <w:szCs w:val="56"/>
              </w:rPr>
              <w:t>D</w:t>
            </w:r>
          </w:p>
        </w:tc>
        <w:tc>
          <w:tcPr>
            <w:tcW w:w="1526" w:type="dxa"/>
          </w:tcPr>
          <w:p w14:paraId="257A6CD5" w14:textId="77777777" w:rsidR="0072739A" w:rsidRDefault="0072739A" w:rsidP="003C7EA8"/>
        </w:tc>
      </w:tr>
    </w:tbl>
    <w:p w14:paraId="56CF10E4" w14:textId="77777777" w:rsidR="00695D89" w:rsidRDefault="00695D89"/>
    <w:p w14:paraId="6FFF55B8" w14:textId="6168AAD0" w:rsidR="00695D89" w:rsidRDefault="00695D89">
      <w:pPr>
        <w:rPr>
          <w:b/>
          <w:color w:val="548DD4" w:themeColor="text2" w:themeTint="99"/>
          <w:u w:val="single"/>
        </w:rPr>
      </w:pPr>
      <w:r w:rsidRPr="00677BFD">
        <w:rPr>
          <w:b/>
          <w:color w:val="548DD4" w:themeColor="text2" w:themeTint="99"/>
          <w:u w:val="single"/>
        </w:rPr>
        <w:t>In this unit you have been:</w:t>
      </w:r>
    </w:p>
    <w:p w14:paraId="076DD498" w14:textId="77777777" w:rsidR="0072739A" w:rsidRPr="0072739A" w:rsidRDefault="0072739A">
      <w:pPr>
        <w:rPr>
          <w:b/>
          <w:color w:val="548DD4" w:themeColor="text2" w:themeTint="99"/>
          <w:u w:val="single"/>
        </w:rPr>
      </w:pPr>
    </w:p>
    <w:p w14:paraId="31885B05" w14:textId="77777777" w:rsidR="00695D89" w:rsidRDefault="00695D89" w:rsidP="00ED31EC">
      <w:pPr>
        <w:pStyle w:val="ListParagraph"/>
        <w:numPr>
          <w:ilvl w:val="0"/>
          <w:numId w:val="3"/>
        </w:numPr>
      </w:pPr>
      <w:r>
        <w:t>Learning how to describe</w:t>
      </w:r>
    </w:p>
    <w:p w14:paraId="5718AD4D" w14:textId="77777777" w:rsidR="00695D89" w:rsidRDefault="00695D89" w:rsidP="00ED31EC">
      <w:pPr>
        <w:pStyle w:val="ListParagraph"/>
        <w:numPr>
          <w:ilvl w:val="0"/>
          <w:numId w:val="3"/>
        </w:numPr>
      </w:pPr>
      <w:r>
        <w:t>Thinking about the kinds of questions a humanities student asks about the world around them</w:t>
      </w:r>
    </w:p>
    <w:p w14:paraId="68BD3EAF" w14:textId="77777777" w:rsidR="00695D89" w:rsidRDefault="00695D89" w:rsidP="00ED31EC">
      <w:pPr>
        <w:pStyle w:val="ListParagraph"/>
        <w:numPr>
          <w:ilvl w:val="0"/>
          <w:numId w:val="3"/>
        </w:numPr>
      </w:pPr>
      <w:r>
        <w:t xml:space="preserve">Developing a range of skills including, annotating photographs, drawing field sketches, using Google Earth and taking photographs. </w:t>
      </w:r>
    </w:p>
    <w:p w14:paraId="3F1AA600" w14:textId="77777777" w:rsidR="00695D89" w:rsidRDefault="00695D89"/>
    <w:p w14:paraId="7C5F3373" w14:textId="77777777" w:rsidR="00ED31EC" w:rsidRPr="00677BFD" w:rsidRDefault="00ED31EC">
      <w:pPr>
        <w:rPr>
          <w:b/>
          <w:color w:val="548DD4" w:themeColor="text2" w:themeTint="99"/>
          <w:u w:val="single"/>
        </w:rPr>
      </w:pPr>
      <w:r w:rsidRPr="00677BFD">
        <w:rPr>
          <w:b/>
          <w:color w:val="548DD4" w:themeColor="text2" w:themeTint="99"/>
          <w:u w:val="single"/>
        </w:rPr>
        <w:t>Assessment</w:t>
      </w:r>
    </w:p>
    <w:p w14:paraId="6B45C0BB" w14:textId="77777777" w:rsidR="00ED31EC" w:rsidRDefault="00ED31EC"/>
    <w:p w14:paraId="6DFFACCF" w14:textId="77777777" w:rsidR="00695D89" w:rsidRDefault="00695D89">
      <w:r>
        <w:t xml:space="preserve">Individually, you are going to produce a piece of display work that draws together all the work you have been doing in the last few weeks. </w:t>
      </w:r>
    </w:p>
    <w:p w14:paraId="04956A2D" w14:textId="77777777" w:rsidR="00695D89" w:rsidRDefault="00695D89"/>
    <w:p w14:paraId="73170641" w14:textId="77777777" w:rsidR="00695D89" w:rsidRDefault="00695D89">
      <w:r>
        <w:t>Your display work must demonstrate and include the following:</w:t>
      </w:r>
    </w:p>
    <w:p w14:paraId="5557D782" w14:textId="77777777" w:rsidR="00695D89" w:rsidRDefault="00695D89"/>
    <w:p w14:paraId="25F385A6" w14:textId="77777777" w:rsidR="00695D89" w:rsidRPr="00ED31EC" w:rsidRDefault="00695D89">
      <w:pPr>
        <w:rPr>
          <w:b/>
        </w:rPr>
      </w:pPr>
      <w:r w:rsidRPr="00ED31EC">
        <w:rPr>
          <w:b/>
        </w:rPr>
        <w:t>Google Earth:</w:t>
      </w:r>
    </w:p>
    <w:p w14:paraId="0A5AE89B" w14:textId="77777777" w:rsidR="00695D89" w:rsidRDefault="00695D89"/>
    <w:p w14:paraId="5C9A37BB" w14:textId="77777777" w:rsidR="00695D89" w:rsidRDefault="00695D89" w:rsidP="00695D89">
      <w:pPr>
        <w:pStyle w:val="ListParagraph"/>
        <w:numPr>
          <w:ilvl w:val="0"/>
          <w:numId w:val="1"/>
        </w:numPr>
      </w:pPr>
      <w:r>
        <w:t>Mark a route in Hong Kong (for example your journey from home to school)</w:t>
      </w:r>
    </w:p>
    <w:p w14:paraId="2358EE55" w14:textId="77777777" w:rsidR="00695D89" w:rsidRDefault="00695D89" w:rsidP="00695D89">
      <w:pPr>
        <w:pStyle w:val="ListParagraph"/>
        <w:numPr>
          <w:ilvl w:val="0"/>
          <w:numId w:val="1"/>
        </w:numPr>
      </w:pPr>
      <w:r>
        <w:t xml:space="preserve">Add a pin at the start and finish </w:t>
      </w:r>
      <w:r w:rsidR="00677BFD">
        <w:t xml:space="preserve">of the route </w:t>
      </w:r>
      <w:r>
        <w:t>and label them</w:t>
      </w:r>
    </w:p>
    <w:p w14:paraId="25BBEDD9" w14:textId="77777777" w:rsidR="00695D89" w:rsidRDefault="00695D89" w:rsidP="00695D89">
      <w:pPr>
        <w:pStyle w:val="ListParagraph"/>
        <w:numPr>
          <w:ilvl w:val="0"/>
          <w:numId w:val="1"/>
        </w:numPr>
      </w:pPr>
      <w:r>
        <w:t>Calculate a</w:t>
      </w:r>
      <w:r w:rsidR="00677BFD">
        <w:t>nd</w:t>
      </w:r>
      <w:r>
        <w:t xml:space="preserve"> label the distance of the route</w:t>
      </w:r>
      <w:r w:rsidR="00677BFD">
        <w:t xml:space="preserve"> in km</w:t>
      </w:r>
    </w:p>
    <w:p w14:paraId="35A075CC" w14:textId="77777777" w:rsidR="00695D89" w:rsidRDefault="00695D89" w:rsidP="00695D89">
      <w:pPr>
        <w:pStyle w:val="ListParagraph"/>
        <w:numPr>
          <w:ilvl w:val="0"/>
          <w:numId w:val="1"/>
        </w:numPr>
      </w:pPr>
      <w:r>
        <w:t>Remove any ‘clutter’ from the map</w:t>
      </w:r>
      <w:r w:rsidR="00677BFD">
        <w:t xml:space="preserve"> (icons for photos, place names etc.)</w:t>
      </w:r>
    </w:p>
    <w:p w14:paraId="67D3F663" w14:textId="77777777" w:rsidR="00695D89" w:rsidRDefault="00695D89" w:rsidP="00695D89">
      <w:pPr>
        <w:pStyle w:val="ListParagraph"/>
        <w:numPr>
          <w:ilvl w:val="0"/>
          <w:numId w:val="1"/>
        </w:numPr>
      </w:pPr>
      <w:r>
        <w:t>Take a screen shot and paste the map into power point or similar</w:t>
      </w:r>
    </w:p>
    <w:p w14:paraId="49A027A7" w14:textId="77777777" w:rsidR="00695D89" w:rsidRDefault="00695D89" w:rsidP="00695D89">
      <w:pPr>
        <w:pStyle w:val="ListParagraph"/>
        <w:numPr>
          <w:ilvl w:val="0"/>
          <w:numId w:val="1"/>
        </w:numPr>
      </w:pPr>
      <w:r>
        <w:t>Add an appropriate title</w:t>
      </w:r>
    </w:p>
    <w:p w14:paraId="201E1CE5" w14:textId="77777777" w:rsidR="00695D89" w:rsidRDefault="00695D89" w:rsidP="00695D89"/>
    <w:p w14:paraId="3E472DE5" w14:textId="77777777" w:rsidR="00695D89" w:rsidRPr="00ED31EC" w:rsidRDefault="00695D89" w:rsidP="00695D89">
      <w:pPr>
        <w:rPr>
          <w:b/>
        </w:rPr>
      </w:pPr>
      <w:r w:rsidRPr="00ED31EC">
        <w:rPr>
          <w:b/>
        </w:rPr>
        <w:t>Along your route:</w:t>
      </w:r>
    </w:p>
    <w:p w14:paraId="4BB88694" w14:textId="77777777" w:rsidR="00695D89" w:rsidRDefault="00695D89" w:rsidP="00695D89"/>
    <w:p w14:paraId="010FB42F" w14:textId="77777777" w:rsidR="00695D89" w:rsidRDefault="00695D89" w:rsidP="00695D89">
      <w:pPr>
        <w:pStyle w:val="ListParagraph"/>
        <w:numPr>
          <w:ilvl w:val="0"/>
          <w:numId w:val="2"/>
        </w:numPr>
      </w:pPr>
      <w:r>
        <w:t xml:space="preserve">You must take </w:t>
      </w:r>
      <w:r w:rsidRPr="00677BFD">
        <w:rPr>
          <w:b/>
          <w:u w:val="single"/>
        </w:rPr>
        <w:t>FIVE</w:t>
      </w:r>
      <w:r>
        <w:t xml:space="preserve"> photographs. These photographs should represent as many different topics that a humanities student might study</w:t>
      </w:r>
    </w:p>
    <w:p w14:paraId="52802F70" w14:textId="77777777" w:rsidR="00695D89" w:rsidRDefault="00695D89" w:rsidP="00695D89">
      <w:pPr>
        <w:pStyle w:val="ListParagraph"/>
        <w:numPr>
          <w:ilvl w:val="0"/>
          <w:numId w:val="2"/>
        </w:numPr>
      </w:pPr>
      <w:r>
        <w:t xml:space="preserve">You will print the photos out, give them a title and stick them around your map. </w:t>
      </w:r>
    </w:p>
    <w:p w14:paraId="1AA8B6A7" w14:textId="77777777" w:rsidR="00695D89" w:rsidRDefault="00695D89" w:rsidP="00695D89">
      <w:pPr>
        <w:pStyle w:val="ListParagraph"/>
        <w:numPr>
          <w:ilvl w:val="0"/>
          <w:numId w:val="2"/>
        </w:numPr>
      </w:pPr>
      <w:r>
        <w:t>You will draw an arrow from each photo to the exact location on the map</w:t>
      </w:r>
    </w:p>
    <w:p w14:paraId="5573F73D" w14:textId="77777777" w:rsidR="00695D89" w:rsidRDefault="00695D89" w:rsidP="00695D89">
      <w:pPr>
        <w:pStyle w:val="ListParagraph"/>
        <w:numPr>
          <w:ilvl w:val="0"/>
          <w:numId w:val="2"/>
        </w:numPr>
      </w:pPr>
      <w:r>
        <w:t xml:space="preserve">On </w:t>
      </w:r>
      <w:r w:rsidRPr="00677BFD">
        <w:rPr>
          <w:b/>
          <w:u w:val="single"/>
        </w:rPr>
        <w:t>three</w:t>
      </w:r>
      <w:r>
        <w:t xml:space="preserve"> of your photos you will add descriptive comments – both labels and annotations using as much humanities vocabulary as is appropriate.</w:t>
      </w:r>
    </w:p>
    <w:p w14:paraId="5CE0BF71" w14:textId="77777777" w:rsidR="00695D89" w:rsidRDefault="00695D89" w:rsidP="00695D89">
      <w:pPr>
        <w:pStyle w:val="ListParagraph"/>
        <w:numPr>
          <w:ilvl w:val="0"/>
          <w:numId w:val="2"/>
        </w:numPr>
      </w:pPr>
      <w:r>
        <w:t xml:space="preserve">On </w:t>
      </w:r>
      <w:r w:rsidRPr="00677BFD">
        <w:rPr>
          <w:b/>
          <w:u w:val="single"/>
        </w:rPr>
        <w:t xml:space="preserve">two </w:t>
      </w:r>
      <w:r>
        <w:t xml:space="preserve">of your photos you will write as many questions as appropriate. These are the kind of </w:t>
      </w:r>
      <w:r w:rsidR="00ED31EC">
        <w:t xml:space="preserve">questions that a humanities student would ask about the world around them. </w:t>
      </w:r>
    </w:p>
    <w:p w14:paraId="351D3B8D" w14:textId="77777777" w:rsidR="00ED31EC" w:rsidRDefault="00ED31EC" w:rsidP="00695D89">
      <w:pPr>
        <w:pStyle w:val="ListParagraph"/>
        <w:numPr>
          <w:ilvl w:val="0"/>
          <w:numId w:val="2"/>
        </w:numPr>
      </w:pPr>
      <w:r>
        <w:t xml:space="preserve">Pick three questions from each photo (so six in total) and try to research the answer. </w:t>
      </w:r>
    </w:p>
    <w:p w14:paraId="3D826079" w14:textId="77777777" w:rsidR="00275337" w:rsidRDefault="00677BFD" w:rsidP="00695D89">
      <w:pPr>
        <w:pStyle w:val="ListParagraph"/>
        <w:numPr>
          <w:ilvl w:val="0"/>
          <w:numId w:val="2"/>
        </w:numPr>
      </w:pPr>
      <w:r>
        <w:t xml:space="preserve">Complete </w:t>
      </w:r>
      <w:r w:rsidRPr="00677BFD">
        <w:rPr>
          <w:b/>
          <w:u w:val="single"/>
        </w:rPr>
        <w:t>one</w:t>
      </w:r>
      <w:r w:rsidR="00ED31EC">
        <w:t xml:space="preserve"> annotated field sketch from somewhere along your route. </w:t>
      </w:r>
    </w:p>
    <w:p w14:paraId="4DBBCA0A" w14:textId="77777777" w:rsidR="00275337" w:rsidRDefault="00275337" w:rsidP="00275337"/>
    <w:p w14:paraId="3842B16F" w14:textId="77777777" w:rsidR="00275337" w:rsidRDefault="00275337" w:rsidP="00275337">
      <w:r>
        <w:t xml:space="preserve">You will stick all of your work on to large sheets of </w:t>
      </w:r>
      <w:proofErr w:type="spellStart"/>
      <w:r>
        <w:t>coloured</w:t>
      </w:r>
      <w:proofErr w:type="spellEnd"/>
      <w:r>
        <w:t xml:space="preserve"> paper. </w:t>
      </w:r>
    </w:p>
    <w:p w14:paraId="719DB3F5" w14:textId="77777777" w:rsidR="00275337" w:rsidRDefault="00275337" w:rsidP="00275337"/>
    <w:p w14:paraId="4A0DA687" w14:textId="77777777" w:rsidR="00275337" w:rsidRDefault="00275337" w:rsidP="00275337">
      <w:pPr>
        <w:rPr>
          <w:b/>
          <w:color w:val="548DD4" w:themeColor="text2" w:themeTint="99"/>
          <w:u w:val="single"/>
        </w:rPr>
      </w:pPr>
      <w:r w:rsidRPr="00275337">
        <w:rPr>
          <w:b/>
          <w:color w:val="548DD4" w:themeColor="text2" w:themeTint="99"/>
          <w:u w:val="single"/>
        </w:rPr>
        <w:t>Timeline</w:t>
      </w:r>
    </w:p>
    <w:p w14:paraId="08BA71DF" w14:textId="77777777" w:rsidR="00275337" w:rsidRDefault="00275337" w:rsidP="00275337">
      <w:pPr>
        <w:rPr>
          <w:b/>
          <w:color w:val="548DD4" w:themeColor="text2" w:themeTint="99"/>
          <w:u w:val="single"/>
        </w:rPr>
      </w:pPr>
    </w:p>
    <w:p w14:paraId="73AF2FE8" w14:textId="77777777" w:rsidR="00275337" w:rsidRPr="00102352" w:rsidRDefault="00275337" w:rsidP="00275337">
      <w:r w:rsidRPr="00F13830">
        <w:rPr>
          <w:b/>
        </w:rPr>
        <w:t>Start assessment</w:t>
      </w:r>
      <w:r w:rsidRPr="00102352">
        <w:t>:</w:t>
      </w:r>
      <w:r w:rsidR="009D243A" w:rsidRPr="00102352">
        <w:t xml:space="preserve"> </w:t>
      </w:r>
      <w:r w:rsidR="00102352">
        <w:t>Variable depending on homeroom</w:t>
      </w:r>
    </w:p>
    <w:p w14:paraId="22CDC474" w14:textId="50288D64" w:rsidR="00275337" w:rsidRDefault="00275337" w:rsidP="00275337">
      <w:r w:rsidRPr="00F13830">
        <w:rPr>
          <w:b/>
        </w:rPr>
        <w:t>Hand in date</w:t>
      </w:r>
      <w:r w:rsidRPr="00102352">
        <w:t>:</w:t>
      </w:r>
      <w:r w:rsidR="009D243A" w:rsidRPr="00102352">
        <w:t xml:space="preserve"> </w:t>
      </w:r>
      <w:r w:rsidR="00F13830">
        <w:t>Friday 18th</w:t>
      </w:r>
      <w:r w:rsidR="009D243A" w:rsidRPr="00102352">
        <w:t xml:space="preserve"> October  </w:t>
      </w:r>
    </w:p>
    <w:p w14:paraId="4AF662A4" w14:textId="77777777" w:rsidR="00275337" w:rsidRPr="008B79E4" w:rsidRDefault="00275337" w:rsidP="00275337"/>
    <w:p w14:paraId="693318E0" w14:textId="77777777" w:rsidR="00275337" w:rsidRPr="008B79E4" w:rsidRDefault="00275337" w:rsidP="00275337">
      <w:pPr>
        <w:rPr>
          <w:b/>
          <w:color w:val="548DD4" w:themeColor="text2" w:themeTint="99"/>
          <w:u w:val="single"/>
        </w:rPr>
      </w:pPr>
      <w:r w:rsidRPr="008B79E4">
        <w:rPr>
          <w:b/>
          <w:color w:val="548DD4" w:themeColor="text2" w:themeTint="99"/>
          <w:u w:val="single"/>
        </w:rPr>
        <w:t>Assessment criteria.</w:t>
      </w:r>
    </w:p>
    <w:p w14:paraId="684E2768" w14:textId="77777777" w:rsidR="00275337" w:rsidRPr="008B79E4" w:rsidRDefault="00275337" w:rsidP="00275337"/>
    <w:p w14:paraId="194ABF6A" w14:textId="77777777" w:rsidR="004371B6" w:rsidRPr="008B79E4" w:rsidRDefault="00275337" w:rsidP="00275337">
      <w:r w:rsidRPr="008B79E4">
        <w:t xml:space="preserve">In this assessment </w:t>
      </w:r>
      <w:r w:rsidR="004371B6" w:rsidRPr="008B79E4">
        <w:t>you will receive marks for:</w:t>
      </w:r>
    </w:p>
    <w:p w14:paraId="639DF7EF" w14:textId="77777777" w:rsidR="004371B6" w:rsidRPr="008B79E4" w:rsidRDefault="004371B6" w:rsidP="004371B6">
      <w:pPr>
        <w:pStyle w:val="ListParagraph"/>
        <w:numPr>
          <w:ilvl w:val="0"/>
          <w:numId w:val="4"/>
        </w:numPr>
      </w:pPr>
      <w:r w:rsidRPr="008B79E4">
        <w:t>Criterion A – Knowing and understanding</w:t>
      </w:r>
    </w:p>
    <w:p w14:paraId="3E3D6F08" w14:textId="77777777" w:rsidR="004371B6" w:rsidRPr="008B79E4" w:rsidRDefault="004371B6" w:rsidP="004371B6">
      <w:pPr>
        <w:pStyle w:val="ListParagraph"/>
        <w:numPr>
          <w:ilvl w:val="0"/>
          <w:numId w:val="4"/>
        </w:numPr>
      </w:pPr>
      <w:r w:rsidRPr="008B79E4">
        <w:t>Criterion B – Investigating</w:t>
      </w:r>
    </w:p>
    <w:p w14:paraId="55D94C43" w14:textId="77777777" w:rsidR="00275337" w:rsidRPr="008B79E4" w:rsidRDefault="005C5B9C" w:rsidP="004371B6">
      <w:pPr>
        <w:pStyle w:val="ListParagraph"/>
        <w:numPr>
          <w:ilvl w:val="0"/>
          <w:numId w:val="4"/>
        </w:numPr>
      </w:pPr>
      <w:r>
        <w:t>Criterion D</w:t>
      </w:r>
      <w:r w:rsidR="004371B6" w:rsidRPr="008B79E4">
        <w:t xml:space="preserve"> - Communicating</w:t>
      </w:r>
    </w:p>
    <w:p w14:paraId="0C4F95B0" w14:textId="77777777" w:rsidR="00275337" w:rsidRPr="008B79E4" w:rsidRDefault="00275337" w:rsidP="00ED31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40"/>
        </w:rPr>
      </w:pPr>
    </w:p>
    <w:p w14:paraId="642E3144" w14:textId="77777777" w:rsidR="00ED31EC" w:rsidRPr="008B79E4" w:rsidRDefault="00ED31EC" w:rsidP="00ED31EC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  <w:r w:rsidRPr="008B79E4">
        <w:rPr>
          <w:rFonts w:cs="Times New Roman"/>
          <w:b/>
          <w:color w:val="548DD4" w:themeColor="text2" w:themeTint="99"/>
          <w:szCs w:val="40"/>
          <w:u w:val="single"/>
        </w:rPr>
        <w:t>Criterion A: Knowing and understanding</w:t>
      </w:r>
    </w:p>
    <w:p w14:paraId="5B24DD9C" w14:textId="77777777" w:rsidR="00ED31EC" w:rsidRPr="008B79E4" w:rsidRDefault="00ED31EC" w:rsidP="00ED31EC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8B79E4">
        <w:rPr>
          <w:rFonts w:cs="Times New Roman"/>
          <w:szCs w:val="19"/>
        </w:rPr>
        <w:t>Maximum: 8</w:t>
      </w:r>
    </w:p>
    <w:p w14:paraId="305696B2" w14:textId="77777777" w:rsidR="00ED31EC" w:rsidRPr="004371B6" w:rsidRDefault="00ED31EC" w:rsidP="00ED31EC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4371B6">
        <w:rPr>
          <w:rFonts w:cs="Times New Roman"/>
          <w:szCs w:val="19"/>
        </w:rPr>
        <w:t>Students should be able to:</w:t>
      </w:r>
    </w:p>
    <w:p w14:paraId="04DFE928" w14:textId="77777777" w:rsidR="00ED31EC" w:rsidRPr="004371B6" w:rsidRDefault="00ED31EC" w:rsidP="00ED31EC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4371B6">
        <w:rPr>
          <w:rFonts w:cs="†Ö'C0œqÿ"/>
          <w:szCs w:val="19"/>
        </w:rPr>
        <w:t xml:space="preserve">• </w:t>
      </w:r>
      <w:proofErr w:type="gramStart"/>
      <w:r w:rsidRPr="004371B6">
        <w:rPr>
          <w:rFonts w:cs="Times New Roman"/>
          <w:szCs w:val="19"/>
        </w:rPr>
        <w:t>use</w:t>
      </w:r>
      <w:proofErr w:type="gramEnd"/>
      <w:r w:rsidRPr="004371B6">
        <w:rPr>
          <w:rFonts w:cs="Times New Roman"/>
          <w:szCs w:val="19"/>
        </w:rPr>
        <w:t xml:space="preserve"> humanities terminology in context</w:t>
      </w:r>
    </w:p>
    <w:p w14:paraId="1D0069BE" w14:textId="77777777" w:rsidR="00ED31EC" w:rsidRPr="004371B6" w:rsidRDefault="00ED31EC" w:rsidP="00ED31EC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4371B6">
        <w:rPr>
          <w:rFonts w:cs="†Ö'C0œqÿ"/>
          <w:szCs w:val="19"/>
        </w:rPr>
        <w:t xml:space="preserve">• </w:t>
      </w:r>
      <w:proofErr w:type="gramStart"/>
      <w:r w:rsidRPr="004371B6">
        <w:rPr>
          <w:rFonts w:cs="Times New Roman"/>
          <w:szCs w:val="19"/>
        </w:rPr>
        <w:t>show</w:t>
      </w:r>
      <w:proofErr w:type="gramEnd"/>
      <w:r w:rsidRPr="004371B6">
        <w:rPr>
          <w:rFonts w:cs="Times New Roman"/>
          <w:szCs w:val="19"/>
        </w:rPr>
        <w:t xml:space="preserve"> knowledge and understanding of subject</w:t>
      </w:r>
      <w:r w:rsidR="008B79E4">
        <w:rPr>
          <w:rFonts w:cs="Times New Roman"/>
          <w:szCs w:val="19"/>
        </w:rPr>
        <w:t>-specific content and concepts</w:t>
      </w:r>
      <w:r w:rsidRPr="004371B6">
        <w:rPr>
          <w:rFonts w:cs="Times New Roman"/>
          <w:szCs w:val="19"/>
        </w:rPr>
        <w:t>, using descriptions, explanations and examples.</w:t>
      </w:r>
    </w:p>
    <w:p w14:paraId="33E55911" w14:textId="77777777" w:rsidR="00ED31EC" w:rsidRPr="004371B6" w:rsidRDefault="00ED31EC" w:rsidP="00ED31EC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7"/>
        <w:gridCol w:w="4362"/>
        <w:gridCol w:w="5184"/>
      </w:tblGrid>
      <w:tr w:rsidR="00F13830" w:rsidRPr="004371B6" w14:paraId="4FCB5BF8" w14:textId="6C96D0B0" w:rsidTr="003C7EA8">
        <w:tc>
          <w:tcPr>
            <w:tcW w:w="627" w:type="dxa"/>
          </w:tcPr>
          <w:p w14:paraId="0096C01D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0 </w:t>
            </w:r>
          </w:p>
          <w:p w14:paraId="3254D155" w14:textId="77777777" w:rsidR="00F13830" w:rsidRPr="004371B6" w:rsidRDefault="00F13830" w:rsidP="00ED31EC">
            <w:pPr>
              <w:rPr>
                <w:rFonts w:cs="Times New Roman"/>
                <w:szCs w:val="19"/>
              </w:rPr>
            </w:pPr>
          </w:p>
        </w:tc>
        <w:tc>
          <w:tcPr>
            <w:tcW w:w="4362" w:type="dxa"/>
          </w:tcPr>
          <w:p w14:paraId="7AEF7794" w14:textId="77777777" w:rsidR="00F13830" w:rsidRPr="004371B6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The student does not reach a standard described by </w:t>
            </w:r>
            <w:r>
              <w:rPr>
                <w:rFonts w:cs="Times New Roman"/>
                <w:szCs w:val="19"/>
              </w:rPr>
              <w:t xml:space="preserve">any of the descriptors </w:t>
            </w:r>
            <w:r w:rsidRPr="004371B6">
              <w:rPr>
                <w:rFonts w:cs="Times New Roman"/>
                <w:szCs w:val="19"/>
              </w:rPr>
              <w:t>below.</w:t>
            </w:r>
          </w:p>
        </w:tc>
        <w:tc>
          <w:tcPr>
            <w:tcW w:w="5184" w:type="dxa"/>
          </w:tcPr>
          <w:p w14:paraId="70D0DFBA" w14:textId="356D053B" w:rsidR="00F13830" w:rsidRPr="004371B6" w:rsidRDefault="00D8278C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>
              <w:rPr>
                <w:rFonts w:cs="Times New Roman"/>
                <w:szCs w:val="19"/>
              </w:rPr>
              <w:t xml:space="preserve"> </w:t>
            </w:r>
          </w:p>
        </w:tc>
      </w:tr>
      <w:tr w:rsidR="00F13830" w:rsidRPr="004371B6" w14:paraId="60545604" w14:textId="1823E313" w:rsidTr="003C7EA8">
        <w:tc>
          <w:tcPr>
            <w:tcW w:w="627" w:type="dxa"/>
          </w:tcPr>
          <w:p w14:paraId="47940A3E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1–2 </w:t>
            </w:r>
          </w:p>
          <w:p w14:paraId="1559BB80" w14:textId="77777777" w:rsidR="00F13830" w:rsidRPr="004371B6" w:rsidRDefault="00F13830" w:rsidP="00ED31EC">
            <w:pPr>
              <w:rPr>
                <w:rFonts w:cs="Times New Roman"/>
                <w:szCs w:val="19"/>
              </w:rPr>
            </w:pPr>
          </w:p>
        </w:tc>
        <w:tc>
          <w:tcPr>
            <w:tcW w:w="4362" w:type="dxa"/>
          </w:tcPr>
          <w:p w14:paraId="2E7AE236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recognizes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some humanities vocabulary</w:t>
            </w:r>
          </w:p>
          <w:p w14:paraId="3B44FABF" w14:textId="77777777" w:rsidR="00F13830" w:rsidRPr="004371B6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shows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basic knowledge and u</w:t>
            </w:r>
            <w:r>
              <w:rPr>
                <w:rFonts w:cs="Times New Roman"/>
                <w:szCs w:val="19"/>
              </w:rPr>
              <w:t xml:space="preserve">nderstanding of facts and ideas </w:t>
            </w:r>
            <w:r w:rsidRPr="004371B6">
              <w:rPr>
                <w:rFonts w:cs="Times New Roman"/>
                <w:szCs w:val="19"/>
              </w:rPr>
              <w:t>through some descriptions and/or examples.</w:t>
            </w:r>
          </w:p>
        </w:tc>
        <w:tc>
          <w:tcPr>
            <w:tcW w:w="5184" w:type="dxa"/>
          </w:tcPr>
          <w:p w14:paraId="4A54CB44" w14:textId="77777777" w:rsidR="00F13830" w:rsidRDefault="00D8278C" w:rsidP="00D8278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 xml:space="preserve">Student uses limited humanities vocabulary in their labels, annotations and questions. </w:t>
            </w:r>
          </w:p>
          <w:p w14:paraId="33CB1729" w14:textId="2314EFBD" w:rsidR="00D8278C" w:rsidRPr="00D8278C" w:rsidRDefault="00D8278C" w:rsidP="00D8278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Times New Roman"/>
                <w:szCs w:val="19"/>
              </w:rPr>
              <w:t>S</w:t>
            </w:r>
            <w:r w:rsidRPr="004371B6">
              <w:rPr>
                <w:rFonts w:cs="Times New Roman"/>
                <w:szCs w:val="19"/>
              </w:rPr>
              <w:t>hows basic knowledge and u</w:t>
            </w:r>
            <w:r>
              <w:rPr>
                <w:rFonts w:cs="Times New Roman"/>
                <w:szCs w:val="19"/>
              </w:rPr>
              <w:t xml:space="preserve">nderstanding of facts and ideas </w:t>
            </w:r>
            <w:r w:rsidRPr="004371B6">
              <w:rPr>
                <w:rFonts w:cs="Times New Roman"/>
                <w:szCs w:val="19"/>
              </w:rPr>
              <w:t>through some descriptions and/or examples.</w:t>
            </w:r>
          </w:p>
        </w:tc>
      </w:tr>
      <w:tr w:rsidR="00F13830" w:rsidRPr="004371B6" w14:paraId="0795D43B" w14:textId="11444FC5" w:rsidTr="003C7EA8">
        <w:tc>
          <w:tcPr>
            <w:tcW w:w="627" w:type="dxa"/>
          </w:tcPr>
          <w:p w14:paraId="1E74AF1F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3–4 </w:t>
            </w:r>
          </w:p>
          <w:p w14:paraId="7D6EFFAA" w14:textId="77777777" w:rsidR="00F13830" w:rsidRPr="004371B6" w:rsidRDefault="00F13830" w:rsidP="00ED31EC">
            <w:pPr>
              <w:rPr>
                <w:rFonts w:cs="Times New Roman"/>
                <w:szCs w:val="19"/>
              </w:rPr>
            </w:pPr>
          </w:p>
        </w:tc>
        <w:tc>
          <w:tcPr>
            <w:tcW w:w="4362" w:type="dxa"/>
          </w:tcPr>
          <w:p w14:paraId="265320EF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uses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some humanities vocabulary</w:t>
            </w:r>
          </w:p>
          <w:p w14:paraId="5E23342F" w14:textId="77777777" w:rsidR="00F13830" w:rsidRPr="004371B6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shows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knowledge and understandin</w:t>
            </w:r>
            <w:r>
              <w:rPr>
                <w:rFonts w:cs="Times New Roman"/>
                <w:szCs w:val="19"/>
              </w:rPr>
              <w:t xml:space="preserve">g of facts and ideas through </w:t>
            </w:r>
            <w:r w:rsidRPr="004371B6">
              <w:rPr>
                <w:rFonts w:cs="Times New Roman"/>
                <w:szCs w:val="19"/>
              </w:rPr>
              <w:t>simple descriptions, explanations and examples.</w:t>
            </w:r>
          </w:p>
        </w:tc>
        <w:tc>
          <w:tcPr>
            <w:tcW w:w="5184" w:type="dxa"/>
          </w:tcPr>
          <w:p w14:paraId="096AE523" w14:textId="77777777" w:rsidR="00F13830" w:rsidRDefault="00D8278C" w:rsidP="00D8278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 w:rsidRPr="00D8278C">
              <w:rPr>
                <w:rFonts w:cs="†Ö'C0œqÿ"/>
                <w:szCs w:val="19"/>
              </w:rPr>
              <w:t xml:space="preserve">Student uses </w:t>
            </w:r>
            <w:r>
              <w:rPr>
                <w:rFonts w:cs="†Ö'C0œqÿ"/>
                <w:szCs w:val="19"/>
              </w:rPr>
              <w:t>some</w:t>
            </w:r>
            <w:r w:rsidRPr="00D8278C">
              <w:rPr>
                <w:rFonts w:cs="†Ö'C0œqÿ"/>
                <w:szCs w:val="19"/>
              </w:rPr>
              <w:t xml:space="preserve"> humanities vocabulary in their labels, annotations and questions.</w:t>
            </w:r>
          </w:p>
          <w:p w14:paraId="04B5042C" w14:textId="6F37B6B7" w:rsidR="00D8278C" w:rsidRPr="00D8278C" w:rsidRDefault="00D8278C" w:rsidP="00D8278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S</w:t>
            </w:r>
            <w:r w:rsidRPr="004371B6">
              <w:rPr>
                <w:rFonts w:cs="Times New Roman"/>
                <w:szCs w:val="19"/>
              </w:rPr>
              <w:t>hows knowledge and understandin</w:t>
            </w:r>
            <w:r>
              <w:rPr>
                <w:rFonts w:cs="Times New Roman"/>
                <w:szCs w:val="19"/>
              </w:rPr>
              <w:t xml:space="preserve">g of facts and ideas through </w:t>
            </w:r>
            <w:r w:rsidRPr="004371B6">
              <w:rPr>
                <w:rFonts w:cs="Times New Roman"/>
                <w:szCs w:val="19"/>
              </w:rPr>
              <w:t>simple descriptions, explanations and examples</w:t>
            </w:r>
            <w:r>
              <w:rPr>
                <w:rFonts w:cs="Times New Roman"/>
                <w:szCs w:val="19"/>
              </w:rPr>
              <w:t>.</w:t>
            </w:r>
          </w:p>
        </w:tc>
      </w:tr>
      <w:tr w:rsidR="00F13830" w:rsidRPr="004371B6" w14:paraId="0FF04483" w14:textId="2F6DCA07" w:rsidTr="003C7EA8">
        <w:tc>
          <w:tcPr>
            <w:tcW w:w="627" w:type="dxa"/>
          </w:tcPr>
          <w:p w14:paraId="19FB9727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5–6 </w:t>
            </w:r>
          </w:p>
          <w:p w14:paraId="63E28417" w14:textId="77777777" w:rsidR="00F13830" w:rsidRPr="004371B6" w:rsidRDefault="00F13830" w:rsidP="00ED31EC">
            <w:pPr>
              <w:rPr>
                <w:rFonts w:cs="Times New Roman"/>
                <w:szCs w:val="19"/>
              </w:rPr>
            </w:pPr>
          </w:p>
        </w:tc>
        <w:tc>
          <w:tcPr>
            <w:tcW w:w="4362" w:type="dxa"/>
          </w:tcPr>
          <w:p w14:paraId="03F246CB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uses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relevant humanities vocabulary often accurately</w:t>
            </w:r>
          </w:p>
          <w:p w14:paraId="00928476" w14:textId="77777777" w:rsidR="00F13830" w:rsidRPr="004371B6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shows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good knowledge and u</w:t>
            </w:r>
            <w:r>
              <w:rPr>
                <w:rFonts w:cs="Times New Roman"/>
                <w:szCs w:val="19"/>
              </w:rPr>
              <w:t xml:space="preserve">nderstanding of facts and ideas </w:t>
            </w:r>
            <w:r w:rsidRPr="004371B6">
              <w:rPr>
                <w:rFonts w:cs="Times New Roman"/>
                <w:szCs w:val="19"/>
              </w:rPr>
              <w:t>through descriptions, explanations and examples.</w:t>
            </w:r>
          </w:p>
        </w:tc>
        <w:tc>
          <w:tcPr>
            <w:tcW w:w="5184" w:type="dxa"/>
          </w:tcPr>
          <w:p w14:paraId="1907405C" w14:textId="77777777" w:rsidR="00F13830" w:rsidRDefault="00D8278C" w:rsidP="00D8278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 w:rsidRPr="00D8278C">
              <w:rPr>
                <w:rFonts w:cs="†Ö'C0œqÿ"/>
                <w:szCs w:val="19"/>
              </w:rPr>
              <w:t xml:space="preserve">Student </w:t>
            </w:r>
            <w:r w:rsidRPr="004371B6">
              <w:rPr>
                <w:rFonts w:cs="Times New Roman"/>
                <w:szCs w:val="19"/>
              </w:rPr>
              <w:t>relevant humanities vocabulary often accurately</w:t>
            </w:r>
            <w:r w:rsidRPr="00D8278C">
              <w:rPr>
                <w:rFonts w:cs="†Ö'C0œqÿ"/>
                <w:szCs w:val="19"/>
              </w:rPr>
              <w:t xml:space="preserve"> in their labels, annotations and questions.</w:t>
            </w:r>
          </w:p>
          <w:p w14:paraId="2A7FEEE4" w14:textId="7A024161" w:rsidR="00D8278C" w:rsidRDefault="00D8278C" w:rsidP="00D8278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Times New Roman"/>
                <w:szCs w:val="19"/>
              </w:rPr>
              <w:t>S</w:t>
            </w:r>
            <w:r w:rsidRPr="004371B6">
              <w:rPr>
                <w:rFonts w:cs="Times New Roman"/>
                <w:szCs w:val="19"/>
              </w:rPr>
              <w:t>hows good knowledge and u</w:t>
            </w:r>
            <w:r>
              <w:rPr>
                <w:rFonts w:cs="Times New Roman"/>
                <w:szCs w:val="19"/>
              </w:rPr>
              <w:t xml:space="preserve">nderstanding of facts and ideas </w:t>
            </w:r>
            <w:r w:rsidRPr="004371B6">
              <w:rPr>
                <w:rFonts w:cs="Times New Roman"/>
                <w:szCs w:val="19"/>
              </w:rPr>
              <w:t>through descriptions, explanations and examples.</w:t>
            </w:r>
          </w:p>
          <w:p w14:paraId="21EC314E" w14:textId="2F73B7AE" w:rsidR="00D8278C" w:rsidRPr="00D8278C" w:rsidRDefault="00D8278C" w:rsidP="00D8278C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†Ö'C0œqÿ"/>
                <w:szCs w:val="19"/>
              </w:rPr>
            </w:pPr>
          </w:p>
        </w:tc>
      </w:tr>
      <w:tr w:rsidR="00F13830" w:rsidRPr="004371B6" w14:paraId="512E4047" w14:textId="7D2C511A" w:rsidTr="003C7EA8">
        <w:tc>
          <w:tcPr>
            <w:tcW w:w="627" w:type="dxa"/>
          </w:tcPr>
          <w:p w14:paraId="0F811E6D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7–8 </w:t>
            </w:r>
          </w:p>
          <w:p w14:paraId="6778E97D" w14:textId="77777777" w:rsidR="00F13830" w:rsidRPr="004371B6" w:rsidRDefault="00F13830" w:rsidP="00ED31EC">
            <w:pPr>
              <w:rPr>
                <w:rFonts w:cs="Times New Roman"/>
                <w:szCs w:val="19"/>
              </w:rPr>
            </w:pPr>
          </w:p>
        </w:tc>
        <w:tc>
          <w:tcPr>
            <w:tcW w:w="4362" w:type="dxa"/>
          </w:tcPr>
          <w:p w14:paraId="24A25736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uses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relevant humanities terminology accurately</w:t>
            </w:r>
          </w:p>
          <w:p w14:paraId="02F878E7" w14:textId="77777777" w:rsidR="00F13830" w:rsidRPr="004371B6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shows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detailed knowledge and u</w:t>
            </w:r>
            <w:r>
              <w:rPr>
                <w:rFonts w:cs="Times New Roman"/>
                <w:szCs w:val="19"/>
              </w:rPr>
              <w:t xml:space="preserve">nderstanding of facts and ideas </w:t>
            </w:r>
            <w:r w:rsidRPr="004371B6">
              <w:rPr>
                <w:rFonts w:cs="Times New Roman"/>
                <w:szCs w:val="19"/>
              </w:rPr>
              <w:t>through descriptions, explanations and examples.</w:t>
            </w:r>
          </w:p>
          <w:p w14:paraId="1142F7EF" w14:textId="77777777" w:rsidR="00F13830" w:rsidRPr="004371B6" w:rsidRDefault="00F13830" w:rsidP="00ED31EC">
            <w:pPr>
              <w:rPr>
                <w:rFonts w:cs="Times New Roman"/>
                <w:szCs w:val="19"/>
              </w:rPr>
            </w:pPr>
          </w:p>
        </w:tc>
        <w:tc>
          <w:tcPr>
            <w:tcW w:w="5184" w:type="dxa"/>
          </w:tcPr>
          <w:p w14:paraId="7CB68DB0" w14:textId="48218E16" w:rsidR="00D8278C" w:rsidRDefault="00D8278C" w:rsidP="00D8278C">
            <w:pPr>
              <w:widowControl w:val="0"/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r>
              <w:rPr>
                <w:rFonts w:cs="†Ö'C0œqÿ"/>
                <w:szCs w:val="19"/>
              </w:rPr>
              <w:t xml:space="preserve"> Student </w:t>
            </w:r>
            <w:r w:rsidRPr="004371B6">
              <w:rPr>
                <w:rFonts w:cs="Times New Roman"/>
                <w:szCs w:val="19"/>
              </w:rPr>
              <w:t>uses relevant humanities terminology accurately</w:t>
            </w:r>
            <w:r>
              <w:rPr>
                <w:rFonts w:cs="Times New Roman"/>
                <w:szCs w:val="19"/>
              </w:rPr>
              <w:t xml:space="preserve"> </w:t>
            </w:r>
            <w:r w:rsidRPr="00D8278C">
              <w:rPr>
                <w:rFonts w:cs="†Ö'C0œqÿ"/>
                <w:szCs w:val="19"/>
              </w:rPr>
              <w:t>in their labels, annotations and questions.</w:t>
            </w:r>
          </w:p>
          <w:p w14:paraId="2830557F" w14:textId="6713E7E2" w:rsidR="00F13830" w:rsidRPr="00D8278C" w:rsidRDefault="00D8278C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shows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detailed knowledge and u</w:t>
            </w:r>
            <w:r>
              <w:rPr>
                <w:rFonts w:cs="Times New Roman"/>
                <w:szCs w:val="19"/>
              </w:rPr>
              <w:t xml:space="preserve">nderstanding of facts and ideas </w:t>
            </w:r>
            <w:r w:rsidRPr="004371B6">
              <w:rPr>
                <w:rFonts w:cs="Times New Roman"/>
                <w:szCs w:val="19"/>
              </w:rPr>
              <w:t>through descriptions, explanations and examples.</w:t>
            </w:r>
          </w:p>
        </w:tc>
      </w:tr>
    </w:tbl>
    <w:p w14:paraId="7664B3F7" w14:textId="77777777" w:rsidR="00275337" w:rsidRPr="004371B6" w:rsidRDefault="00275337" w:rsidP="00ED31EC">
      <w:pPr>
        <w:rPr>
          <w:rFonts w:cs="Times New Roman"/>
          <w:szCs w:val="19"/>
        </w:rPr>
      </w:pPr>
    </w:p>
    <w:p w14:paraId="1058F236" w14:textId="77777777" w:rsidR="00ED31EC" w:rsidRPr="004371B6" w:rsidRDefault="00ED31EC" w:rsidP="00ED31EC">
      <w:pPr>
        <w:rPr>
          <w:rFonts w:cs="Times New Roman"/>
          <w:szCs w:val="19"/>
        </w:rPr>
      </w:pPr>
    </w:p>
    <w:p w14:paraId="49BBF388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4A7A7AAD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57C1299F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3F50AF40" w14:textId="77777777" w:rsidR="00E82691" w:rsidRPr="009D243A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  <w:r w:rsidRPr="009D243A">
        <w:rPr>
          <w:rFonts w:cs="Times New Roman"/>
          <w:b/>
          <w:color w:val="548DD4" w:themeColor="text2" w:themeTint="99"/>
          <w:szCs w:val="40"/>
          <w:u w:val="single"/>
        </w:rPr>
        <w:t>Criterion B: Investigating</w:t>
      </w:r>
    </w:p>
    <w:p w14:paraId="155FF57B" w14:textId="77777777" w:rsidR="00E82691" w:rsidRPr="004371B6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4371B6">
        <w:rPr>
          <w:rFonts w:cs="Times New Roman"/>
          <w:szCs w:val="19"/>
        </w:rPr>
        <w:t>Maximum: 8</w:t>
      </w:r>
    </w:p>
    <w:p w14:paraId="1D593140" w14:textId="77777777" w:rsidR="00E82691" w:rsidRPr="004371B6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4371B6">
        <w:rPr>
          <w:rFonts w:cs="Times New Roman"/>
          <w:szCs w:val="19"/>
        </w:rPr>
        <w:t>Students should be able to:</w:t>
      </w:r>
    </w:p>
    <w:p w14:paraId="34133083" w14:textId="7D637A72" w:rsidR="00E82691" w:rsidRPr="00102352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4371B6">
        <w:rPr>
          <w:rFonts w:cs="†Ö'C0œqÿ"/>
          <w:szCs w:val="19"/>
        </w:rPr>
        <w:t xml:space="preserve">• </w:t>
      </w:r>
      <w:proofErr w:type="gramStart"/>
      <w:r w:rsidRPr="004371B6">
        <w:rPr>
          <w:rFonts w:cs="Times New Roman"/>
          <w:szCs w:val="19"/>
        </w:rPr>
        <w:t>choose</w:t>
      </w:r>
      <w:proofErr w:type="gramEnd"/>
      <w:r w:rsidRPr="004371B6">
        <w:rPr>
          <w:rFonts w:cs="Times New Roman"/>
          <w:szCs w:val="19"/>
        </w:rPr>
        <w:t xml:space="preserve"> questions to research</w:t>
      </w:r>
    </w:p>
    <w:p w14:paraId="5F38D986" w14:textId="77777777" w:rsidR="00E82691" w:rsidRPr="00102352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102352">
        <w:rPr>
          <w:rFonts w:cs="†Ö'C0œqÿ"/>
          <w:szCs w:val="19"/>
        </w:rPr>
        <w:t xml:space="preserve">• </w:t>
      </w:r>
      <w:proofErr w:type="gramStart"/>
      <w:r w:rsidRPr="00102352">
        <w:rPr>
          <w:rFonts w:cs="Times New Roman"/>
          <w:szCs w:val="19"/>
        </w:rPr>
        <w:t>use</w:t>
      </w:r>
      <w:proofErr w:type="gramEnd"/>
      <w:r w:rsidRPr="00102352">
        <w:rPr>
          <w:rFonts w:cs="Times New Roman"/>
          <w:szCs w:val="19"/>
        </w:rPr>
        <w:t xml:space="preserve"> methods accurately to collect and record information consistent with the research question</w:t>
      </w:r>
    </w:p>
    <w:p w14:paraId="22FDC28C" w14:textId="77777777" w:rsidR="00275337" w:rsidRPr="004371B6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102352">
        <w:rPr>
          <w:rFonts w:cs="†Ö'C0œqÿ"/>
          <w:szCs w:val="19"/>
        </w:rPr>
        <w:t xml:space="preserve">• </w:t>
      </w:r>
      <w:proofErr w:type="gramStart"/>
      <w:r w:rsidRPr="00102352">
        <w:rPr>
          <w:rFonts w:cs="Times New Roman"/>
          <w:szCs w:val="19"/>
        </w:rPr>
        <w:t>answer</w:t>
      </w:r>
      <w:proofErr w:type="gramEnd"/>
      <w:r w:rsidRPr="00102352">
        <w:rPr>
          <w:rFonts w:cs="Times New Roman"/>
          <w:szCs w:val="19"/>
        </w:rPr>
        <w:t xml:space="preserve"> the research question.</w:t>
      </w:r>
    </w:p>
    <w:p w14:paraId="7C1D38AB" w14:textId="77777777" w:rsidR="00E82691" w:rsidRPr="004371B6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30"/>
        <w:gridCol w:w="4307"/>
        <w:gridCol w:w="5236"/>
      </w:tblGrid>
      <w:tr w:rsidR="00F13830" w:rsidRPr="004371B6" w14:paraId="1A143D81" w14:textId="216AC33C" w:rsidTr="003C7EA8">
        <w:tc>
          <w:tcPr>
            <w:tcW w:w="630" w:type="dxa"/>
          </w:tcPr>
          <w:p w14:paraId="0813E0BA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0 </w:t>
            </w:r>
          </w:p>
          <w:p w14:paraId="7DA0E28F" w14:textId="77777777" w:rsidR="00F13830" w:rsidRPr="004371B6" w:rsidRDefault="00F13830" w:rsidP="00E82691">
            <w:pPr>
              <w:rPr>
                <w:rFonts w:cs="Times New Roman"/>
                <w:szCs w:val="19"/>
              </w:rPr>
            </w:pPr>
          </w:p>
        </w:tc>
        <w:tc>
          <w:tcPr>
            <w:tcW w:w="4307" w:type="dxa"/>
          </w:tcPr>
          <w:p w14:paraId="2020817C" w14:textId="77777777" w:rsidR="00F13830" w:rsidRPr="004371B6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>The student does not reach a standard described b</w:t>
            </w:r>
            <w:r>
              <w:rPr>
                <w:rFonts w:cs="Times New Roman"/>
                <w:szCs w:val="19"/>
              </w:rPr>
              <w:t xml:space="preserve">y any of the </w:t>
            </w:r>
            <w:r w:rsidRPr="004371B6">
              <w:rPr>
                <w:rFonts w:cs="Times New Roman"/>
                <w:szCs w:val="19"/>
              </w:rPr>
              <w:t>descriptors</w:t>
            </w:r>
            <w:r>
              <w:rPr>
                <w:rFonts w:cs="Times New Roman"/>
                <w:szCs w:val="19"/>
              </w:rPr>
              <w:t xml:space="preserve"> </w:t>
            </w:r>
            <w:r w:rsidRPr="004371B6">
              <w:rPr>
                <w:rFonts w:cs="Times New Roman"/>
                <w:szCs w:val="19"/>
              </w:rPr>
              <w:t>below.</w:t>
            </w:r>
          </w:p>
        </w:tc>
        <w:tc>
          <w:tcPr>
            <w:tcW w:w="5236" w:type="dxa"/>
          </w:tcPr>
          <w:p w14:paraId="17D09A42" w14:textId="77777777" w:rsidR="00F13830" w:rsidRPr="004371B6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</w:p>
        </w:tc>
      </w:tr>
      <w:tr w:rsidR="00F13830" w:rsidRPr="004371B6" w14:paraId="41C3C2CB" w14:textId="38BA9810" w:rsidTr="003C7EA8">
        <w:tc>
          <w:tcPr>
            <w:tcW w:w="630" w:type="dxa"/>
          </w:tcPr>
          <w:p w14:paraId="15882DF8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1–2 </w:t>
            </w:r>
          </w:p>
          <w:p w14:paraId="24584E19" w14:textId="77777777" w:rsidR="00F13830" w:rsidRPr="004371B6" w:rsidRDefault="00F13830" w:rsidP="00E82691">
            <w:pPr>
              <w:rPr>
                <w:rFonts w:cs="Times New Roman"/>
                <w:szCs w:val="19"/>
              </w:rPr>
            </w:pPr>
          </w:p>
        </w:tc>
        <w:tc>
          <w:tcPr>
            <w:tcW w:w="4307" w:type="dxa"/>
          </w:tcPr>
          <w:p w14:paraId="52AD112D" w14:textId="6999F421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chooses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a question to research</w:t>
            </w:r>
          </w:p>
          <w:p w14:paraId="5478BC1F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makes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a limited attempt to collect and record information</w:t>
            </w:r>
          </w:p>
          <w:p w14:paraId="36D5C3C2" w14:textId="77777777" w:rsidR="00F13830" w:rsidRPr="004371B6" w:rsidRDefault="00F13830" w:rsidP="00275337">
            <w:pPr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makes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a limited attempt to answer the research question.</w:t>
            </w:r>
          </w:p>
        </w:tc>
        <w:tc>
          <w:tcPr>
            <w:tcW w:w="5236" w:type="dxa"/>
          </w:tcPr>
          <w:p w14:paraId="22878B30" w14:textId="77777777" w:rsidR="00F13830" w:rsidRDefault="00521FBF" w:rsidP="00521FB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The distance of the route is estimated</w:t>
            </w:r>
          </w:p>
          <w:p w14:paraId="370F93F5" w14:textId="77777777" w:rsidR="00521FBF" w:rsidRDefault="00521FBF" w:rsidP="00521FB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The student has written questions – but they are not necessarily questions that would be asked by a humanities student – they are general questions about the photo</w:t>
            </w:r>
          </w:p>
          <w:p w14:paraId="548AD9B8" w14:textId="77777777" w:rsidR="00521FBF" w:rsidRDefault="00521FBF" w:rsidP="00521FB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Student has made a limited attempt to research the questions – the responses have limited relevance to humanities</w:t>
            </w:r>
          </w:p>
          <w:p w14:paraId="69687F97" w14:textId="12C0F08A" w:rsidR="00521FBF" w:rsidRPr="00521FBF" w:rsidRDefault="00521FBF" w:rsidP="00521FB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The student has written a limited response to their questions.</w:t>
            </w:r>
          </w:p>
        </w:tc>
      </w:tr>
      <w:tr w:rsidR="00F13830" w:rsidRPr="004371B6" w14:paraId="0293A9C9" w14:textId="68F3C5A1" w:rsidTr="003C7EA8">
        <w:tc>
          <w:tcPr>
            <w:tcW w:w="630" w:type="dxa"/>
          </w:tcPr>
          <w:p w14:paraId="0E14AD02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3–4 </w:t>
            </w:r>
          </w:p>
          <w:p w14:paraId="4A3DCF3D" w14:textId="77777777" w:rsidR="00F13830" w:rsidRPr="004371B6" w:rsidRDefault="00F13830" w:rsidP="00E82691">
            <w:pPr>
              <w:rPr>
                <w:rFonts w:cs="Times New Roman"/>
                <w:szCs w:val="19"/>
              </w:rPr>
            </w:pPr>
          </w:p>
        </w:tc>
        <w:tc>
          <w:tcPr>
            <w:tcW w:w="4307" w:type="dxa"/>
          </w:tcPr>
          <w:p w14:paraId="10F6773F" w14:textId="674D1DC3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chooses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a question to research</w:t>
            </w:r>
          </w:p>
          <w:p w14:paraId="5A496EA6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uses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a method or methods to collect and record some information in</w:t>
            </w:r>
          </w:p>
          <w:p w14:paraId="4E26AA13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proofErr w:type="gramStart"/>
            <w:r w:rsidRPr="004371B6">
              <w:rPr>
                <w:rFonts w:cs="Times New Roman"/>
                <w:szCs w:val="19"/>
              </w:rPr>
              <w:t>line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with the question</w:t>
            </w:r>
          </w:p>
          <w:p w14:paraId="3C577797" w14:textId="77777777" w:rsidR="00F13830" w:rsidRPr="004371B6" w:rsidRDefault="00F13830" w:rsidP="00275337">
            <w:pPr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partially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answers the question.</w:t>
            </w:r>
          </w:p>
        </w:tc>
        <w:tc>
          <w:tcPr>
            <w:tcW w:w="5236" w:type="dxa"/>
          </w:tcPr>
          <w:p w14:paraId="3FE203C4" w14:textId="77777777" w:rsidR="00F13830" w:rsidRDefault="00521FBF" w:rsidP="00521FB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The distance of the route is calculated using Google Earth but is inaccurate</w:t>
            </w:r>
          </w:p>
          <w:p w14:paraId="7FBD449B" w14:textId="77777777" w:rsidR="00521FBF" w:rsidRDefault="00521FBF" w:rsidP="00521FB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At least two of the questions asked are largely humanities based.</w:t>
            </w:r>
          </w:p>
          <w:p w14:paraId="6AF1A267" w14:textId="6DCF5C48" w:rsidR="00521FBF" w:rsidRPr="00521FBF" w:rsidRDefault="00521FBF" w:rsidP="00521FB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 xml:space="preserve">The student has written a response to two of their questions. </w:t>
            </w:r>
          </w:p>
        </w:tc>
      </w:tr>
      <w:tr w:rsidR="00F13830" w:rsidRPr="004371B6" w14:paraId="5E330A16" w14:textId="52F03F5B" w:rsidTr="003C7EA8">
        <w:tc>
          <w:tcPr>
            <w:tcW w:w="630" w:type="dxa"/>
          </w:tcPr>
          <w:p w14:paraId="75E533E5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5–6 </w:t>
            </w:r>
          </w:p>
          <w:p w14:paraId="7504DB04" w14:textId="77777777" w:rsidR="00F13830" w:rsidRPr="004371B6" w:rsidRDefault="00F13830" w:rsidP="00E82691">
            <w:pPr>
              <w:rPr>
                <w:rFonts w:cs="Times New Roman"/>
                <w:szCs w:val="19"/>
              </w:rPr>
            </w:pPr>
          </w:p>
        </w:tc>
        <w:tc>
          <w:tcPr>
            <w:tcW w:w="4307" w:type="dxa"/>
          </w:tcPr>
          <w:p w14:paraId="56531EEA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chooses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a question to research</w:t>
            </w:r>
          </w:p>
          <w:p w14:paraId="1FBC9ADE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uses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methods to collect and record </w:t>
            </w:r>
            <w:r>
              <w:rPr>
                <w:rFonts w:cs="Times New Roman"/>
                <w:szCs w:val="19"/>
              </w:rPr>
              <w:t xml:space="preserve">appropriate information in line </w:t>
            </w:r>
            <w:r w:rsidRPr="004371B6">
              <w:rPr>
                <w:rFonts w:cs="Times New Roman"/>
                <w:szCs w:val="19"/>
              </w:rPr>
              <w:t>with the research question</w:t>
            </w:r>
          </w:p>
          <w:p w14:paraId="218DF66A" w14:textId="77777777" w:rsidR="00F13830" w:rsidRPr="004371B6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satisfactorily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answers the question.</w:t>
            </w:r>
          </w:p>
        </w:tc>
        <w:tc>
          <w:tcPr>
            <w:tcW w:w="5236" w:type="dxa"/>
          </w:tcPr>
          <w:p w14:paraId="30D6330C" w14:textId="77777777" w:rsidR="00F13830" w:rsidRDefault="00521FBF" w:rsidP="00521FB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The distance of the route is calculated using Google Earth and is within 500m</w:t>
            </w:r>
          </w:p>
          <w:p w14:paraId="306E5874" w14:textId="77777777" w:rsidR="00521FBF" w:rsidRDefault="00521FBF" w:rsidP="00521FB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At least four of the questions asked are largely humanities based.</w:t>
            </w:r>
          </w:p>
          <w:p w14:paraId="65BB5C4D" w14:textId="76326ACB" w:rsidR="00521FBF" w:rsidRPr="00521FBF" w:rsidRDefault="00521FBF" w:rsidP="00521FB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The student has written a detailed response four of their questions. They have a clear humanities focus</w:t>
            </w:r>
          </w:p>
        </w:tc>
      </w:tr>
      <w:tr w:rsidR="00F13830" w:rsidRPr="004371B6" w14:paraId="1A3C7BA4" w14:textId="5FD0D26F" w:rsidTr="003C7EA8">
        <w:trPr>
          <w:trHeight w:val="2456"/>
        </w:trPr>
        <w:tc>
          <w:tcPr>
            <w:tcW w:w="630" w:type="dxa"/>
          </w:tcPr>
          <w:p w14:paraId="6716D611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7–8 </w:t>
            </w:r>
          </w:p>
          <w:p w14:paraId="721F2F7A" w14:textId="77777777" w:rsidR="00F13830" w:rsidRPr="004371B6" w:rsidRDefault="00F13830" w:rsidP="00E82691">
            <w:pPr>
              <w:rPr>
                <w:rFonts w:cs="Times New Roman"/>
                <w:szCs w:val="19"/>
              </w:rPr>
            </w:pPr>
          </w:p>
        </w:tc>
        <w:tc>
          <w:tcPr>
            <w:tcW w:w="4307" w:type="dxa"/>
          </w:tcPr>
          <w:p w14:paraId="316D4B57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chooses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a question to research</w:t>
            </w:r>
          </w:p>
          <w:p w14:paraId="3CD6DE93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uses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methods accurately to collect and record appropriate</w:t>
            </w:r>
          </w:p>
          <w:p w14:paraId="1A257350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proofErr w:type="gramStart"/>
            <w:r w:rsidRPr="004371B6">
              <w:rPr>
                <w:rFonts w:cs="Times New Roman"/>
                <w:szCs w:val="19"/>
              </w:rPr>
              <w:t>information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in line with the research question</w:t>
            </w:r>
          </w:p>
          <w:p w14:paraId="29C58999" w14:textId="77777777" w:rsidR="00F13830" w:rsidRPr="004371B6" w:rsidRDefault="00F13830" w:rsidP="00E82691">
            <w:pPr>
              <w:rPr>
                <w:rFonts w:cs="Times New Roman"/>
                <w:szCs w:val="19"/>
              </w:rPr>
            </w:pPr>
            <w:r w:rsidRPr="004371B6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4371B6">
              <w:rPr>
                <w:rFonts w:cs="Times New Roman"/>
                <w:szCs w:val="19"/>
              </w:rPr>
              <w:t>completely</w:t>
            </w:r>
            <w:proofErr w:type="gramEnd"/>
            <w:r w:rsidRPr="004371B6">
              <w:rPr>
                <w:rFonts w:cs="Times New Roman"/>
                <w:szCs w:val="19"/>
              </w:rPr>
              <w:t xml:space="preserve"> answers the question.</w:t>
            </w:r>
          </w:p>
        </w:tc>
        <w:tc>
          <w:tcPr>
            <w:tcW w:w="5236" w:type="dxa"/>
          </w:tcPr>
          <w:p w14:paraId="32E62FCE" w14:textId="77777777" w:rsidR="00F13830" w:rsidRDefault="00521FBF" w:rsidP="00F138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The distance of the route is calculated suing Google Earth and is accurate</w:t>
            </w:r>
          </w:p>
          <w:p w14:paraId="3BFFF14B" w14:textId="77777777" w:rsidR="00521FBF" w:rsidRDefault="00521FBF" w:rsidP="00F138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All six questions are humanities based</w:t>
            </w:r>
          </w:p>
          <w:p w14:paraId="6925CBB5" w14:textId="36A9E569" w:rsidR="00521FBF" w:rsidRPr="00F13830" w:rsidRDefault="00521FBF" w:rsidP="00F138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The student has written a detailed response to all of their questions. It has a clear humanities focus</w:t>
            </w:r>
          </w:p>
        </w:tc>
      </w:tr>
    </w:tbl>
    <w:p w14:paraId="1D5FF9E1" w14:textId="77777777" w:rsidR="00E82691" w:rsidRPr="004371B6" w:rsidRDefault="00E82691" w:rsidP="00E82691">
      <w:pPr>
        <w:rPr>
          <w:rFonts w:cs="Times New Roman"/>
          <w:szCs w:val="19"/>
        </w:rPr>
      </w:pPr>
    </w:p>
    <w:p w14:paraId="5B900DE0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40713586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521F25C7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0FF923CE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63DF4783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07C756D8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055B3F50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1898A54D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330A2828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27B34E50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24D02D5A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28668C62" w14:textId="77777777" w:rsidR="0072739A" w:rsidRDefault="0072739A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</w:p>
    <w:p w14:paraId="0601E22B" w14:textId="77777777" w:rsidR="00E82691" w:rsidRPr="009D243A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  <w:bookmarkStart w:id="0" w:name="_GoBack"/>
      <w:bookmarkEnd w:id="0"/>
      <w:r w:rsidRPr="009D243A">
        <w:rPr>
          <w:rFonts w:cs="Times New Roman"/>
          <w:b/>
          <w:color w:val="548DD4" w:themeColor="text2" w:themeTint="99"/>
          <w:szCs w:val="40"/>
          <w:u w:val="single"/>
        </w:rPr>
        <w:t>Criterion D: Communicating</w:t>
      </w:r>
    </w:p>
    <w:p w14:paraId="114E2C4B" w14:textId="77777777" w:rsidR="00E82691" w:rsidRPr="004371B6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4371B6">
        <w:rPr>
          <w:rFonts w:cs="Times New Roman"/>
          <w:szCs w:val="19"/>
        </w:rPr>
        <w:t>Maximum: 8</w:t>
      </w:r>
    </w:p>
    <w:p w14:paraId="7F05F436" w14:textId="77777777" w:rsidR="00E82691" w:rsidRPr="004371B6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4371B6">
        <w:rPr>
          <w:rFonts w:cs="Times New Roman"/>
          <w:szCs w:val="19"/>
        </w:rPr>
        <w:t>Students should be able to:</w:t>
      </w:r>
    </w:p>
    <w:p w14:paraId="2276B9F3" w14:textId="77777777" w:rsidR="00E82691" w:rsidRPr="004371B6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4371B6">
        <w:rPr>
          <w:rFonts w:cs="†Ö'C0œqÿ"/>
          <w:szCs w:val="19"/>
        </w:rPr>
        <w:t xml:space="preserve">• </w:t>
      </w:r>
      <w:proofErr w:type="gramStart"/>
      <w:r w:rsidRPr="004371B6">
        <w:rPr>
          <w:rFonts w:cs="Times New Roman"/>
          <w:szCs w:val="19"/>
        </w:rPr>
        <w:t>communicate</w:t>
      </w:r>
      <w:proofErr w:type="gramEnd"/>
      <w:r w:rsidRPr="004371B6">
        <w:rPr>
          <w:rFonts w:cs="Times New Roman"/>
          <w:szCs w:val="19"/>
        </w:rPr>
        <w:t xml:space="preserve"> information and ideas using an appropriate style for the audience and purpose</w:t>
      </w:r>
    </w:p>
    <w:p w14:paraId="3FC85C58" w14:textId="77777777" w:rsidR="00E82691" w:rsidRPr="004371B6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  <w:r w:rsidRPr="004371B6">
        <w:rPr>
          <w:rFonts w:cs="†Ö'C0œqÿ"/>
          <w:szCs w:val="19"/>
        </w:rPr>
        <w:t xml:space="preserve">• </w:t>
      </w:r>
      <w:proofErr w:type="gramStart"/>
      <w:r w:rsidRPr="004371B6">
        <w:rPr>
          <w:rFonts w:cs="Times New Roman"/>
          <w:szCs w:val="19"/>
        </w:rPr>
        <w:t>organize</w:t>
      </w:r>
      <w:proofErr w:type="gramEnd"/>
      <w:r w:rsidRPr="004371B6">
        <w:rPr>
          <w:rFonts w:cs="Times New Roman"/>
          <w:szCs w:val="19"/>
        </w:rPr>
        <w:t xml:space="preserve"> information and ideas in a way that is appropriate to the specified format</w:t>
      </w:r>
    </w:p>
    <w:p w14:paraId="7569F569" w14:textId="77777777" w:rsidR="00E82691" w:rsidRPr="004371B6" w:rsidRDefault="00E82691" w:rsidP="00E82691">
      <w:pPr>
        <w:widowControl w:val="0"/>
        <w:autoSpaceDE w:val="0"/>
        <w:autoSpaceDN w:val="0"/>
        <w:adjustRightInd w:val="0"/>
        <w:rPr>
          <w:rFonts w:cs="Times New Roman"/>
          <w:szCs w:val="19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9"/>
        <w:gridCol w:w="4357"/>
        <w:gridCol w:w="5187"/>
      </w:tblGrid>
      <w:tr w:rsidR="00F13830" w:rsidRPr="004371B6" w14:paraId="7E47E0CE" w14:textId="3AF698F7" w:rsidTr="003C7EA8">
        <w:tc>
          <w:tcPr>
            <w:tcW w:w="629" w:type="dxa"/>
          </w:tcPr>
          <w:p w14:paraId="7CF8BB52" w14:textId="77777777" w:rsidR="00F13830" w:rsidRPr="004371B6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 xml:space="preserve">0 </w:t>
            </w:r>
          </w:p>
          <w:p w14:paraId="6D37347E" w14:textId="77777777" w:rsidR="00F13830" w:rsidRPr="004371B6" w:rsidRDefault="00F13830" w:rsidP="00E82691"/>
        </w:tc>
        <w:tc>
          <w:tcPr>
            <w:tcW w:w="4357" w:type="dxa"/>
          </w:tcPr>
          <w:p w14:paraId="79E5C1C7" w14:textId="77777777" w:rsidR="00F13830" w:rsidRPr="009D243A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4371B6">
              <w:rPr>
                <w:rFonts w:cs="Times New Roman"/>
                <w:szCs w:val="19"/>
              </w:rPr>
              <w:t>The student does not reach a standard desc</w:t>
            </w:r>
            <w:r>
              <w:rPr>
                <w:rFonts w:cs="Times New Roman"/>
                <w:szCs w:val="19"/>
              </w:rPr>
              <w:t xml:space="preserve">ribed by any of the descriptors </w:t>
            </w:r>
            <w:r w:rsidRPr="004371B6">
              <w:rPr>
                <w:rFonts w:cs="Times New Roman"/>
                <w:szCs w:val="19"/>
              </w:rPr>
              <w:t>below.</w:t>
            </w:r>
          </w:p>
        </w:tc>
        <w:tc>
          <w:tcPr>
            <w:tcW w:w="5187" w:type="dxa"/>
          </w:tcPr>
          <w:p w14:paraId="21570DC7" w14:textId="77777777" w:rsidR="00F13830" w:rsidRPr="004371B6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</w:p>
        </w:tc>
      </w:tr>
      <w:tr w:rsidR="00F13830" w:rsidRPr="00102352" w14:paraId="278F97A7" w14:textId="23B8612A" w:rsidTr="003C7EA8">
        <w:tc>
          <w:tcPr>
            <w:tcW w:w="629" w:type="dxa"/>
          </w:tcPr>
          <w:p w14:paraId="2688463C" w14:textId="77777777" w:rsidR="00F13830" w:rsidRPr="00102352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102352">
              <w:rPr>
                <w:rFonts w:cs="Times New Roman"/>
                <w:szCs w:val="19"/>
              </w:rPr>
              <w:t xml:space="preserve">1–2 </w:t>
            </w:r>
          </w:p>
          <w:p w14:paraId="54FB27F7" w14:textId="77777777" w:rsidR="00F13830" w:rsidRPr="00102352" w:rsidRDefault="00F13830" w:rsidP="00E82691"/>
        </w:tc>
        <w:tc>
          <w:tcPr>
            <w:tcW w:w="4357" w:type="dxa"/>
          </w:tcPr>
          <w:p w14:paraId="4239031A" w14:textId="77777777" w:rsidR="00F13830" w:rsidRPr="00102352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102352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102352">
              <w:rPr>
                <w:rFonts w:cs="Times New Roman"/>
                <w:szCs w:val="19"/>
              </w:rPr>
              <w:t>tries</w:t>
            </w:r>
            <w:proofErr w:type="gramEnd"/>
            <w:r w:rsidRPr="00102352">
              <w:rPr>
                <w:rFonts w:cs="Times New Roman"/>
                <w:szCs w:val="19"/>
              </w:rPr>
              <w:t xml:space="preserve"> in a limited way to communicate information in a way that is clear to others</w:t>
            </w:r>
          </w:p>
          <w:p w14:paraId="2038C427" w14:textId="77777777" w:rsidR="00F13830" w:rsidRPr="00102352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102352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102352">
              <w:rPr>
                <w:rFonts w:cs="Times New Roman"/>
                <w:szCs w:val="19"/>
              </w:rPr>
              <w:t>tries</w:t>
            </w:r>
            <w:proofErr w:type="gramEnd"/>
            <w:r w:rsidRPr="00102352">
              <w:rPr>
                <w:rFonts w:cs="Times New Roman"/>
                <w:szCs w:val="19"/>
              </w:rPr>
              <w:t xml:space="preserve"> in a limited way to organize information and ideas according to the task instructions</w:t>
            </w:r>
          </w:p>
          <w:p w14:paraId="3CC9DF7D" w14:textId="409E282B" w:rsidR="00F13830" w:rsidRPr="00102352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</w:p>
        </w:tc>
        <w:tc>
          <w:tcPr>
            <w:tcW w:w="5187" w:type="dxa"/>
          </w:tcPr>
          <w:p w14:paraId="3EDF8777" w14:textId="6A01D4F6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A route has been mapped from one place to another</w:t>
            </w:r>
            <w:r w:rsidR="00C2497D">
              <w:rPr>
                <w:rFonts w:cs="†Ö'C0œqÿ"/>
                <w:szCs w:val="19"/>
              </w:rPr>
              <w:t xml:space="preserve"> – but it doesn’t follow the exact route (e.g. cuts across mountains, through buildings)</w:t>
            </w:r>
          </w:p>
          <w:p w14:paraId="04C572C6" w14:textId="77777777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The individual parts of the work are missing titles and headings</w:t>
            </w:r>
          </w:p>
          <w:p w14:paraId="1FA71BCB" w14:textId="77777777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Not all photos are located on the map, the locations are not clear</w:t>
            </w:r>
          </w:p>
          <w:p w14:paraId="737441E0" w14:textId="1E685405" w:rsidR="00D8278C" w:rsidRPr="00F13830" w:rsidRDefault="00D8278C" w:rsidP="00D8278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color w:val="000000"/>
                <w:szCs w:val="19"/>
              </w:rPr>
              <w:t xml:space="preserve">The field sketch is included but the features are not clearly drawn. Limited humanities </w:t>
            </w:r>
            <w:proofErr w:type="gramStart"/>
            <w:r>
              <w:rPr>
                <w:rFonts w:cs="†Ö'C0œqÿ"/>
                <w:color w:val="000000"/>
                <w:szCs w:val="19"/>
              </w:rPr>
              <w:t>features  are</w:t>
            </w:r>
            <w:proofErr w:type="gramEnd"/>
            <w:r>
              <w:rPr>
                <w:rFonts w:cs="†Ö'C0œqÿ"/>
                <w:color w:val="000000"/>
                <w:szCs w:val="19"/>
              </w:rPr>
              <w:t xml:space="preserve"> marked and labeled.</w:t>
            </w:r>
          </w:p>
        </w:tc>
      </w:tr>
      <w:tr w:rsidR="00F13830" w:rsidRPr="00102352" w14:paraId="7526E542" w14:textId="4E10225D" w:rsidTr="003C7EA8">
        <w:tc>
          <w:tcPr>
            <w:tcW w:w="629" w:type="dxa"/>
          </w:tcPr>
          <w:p w14:paraId="4AB9A1F5" w14:textId="77777777" w:rsidR="00F13830" w:rsidRPr="00102352" w:rsidRDefault="00F13830" w:rsidP="00E82691">
            <w:r w:rsidRPr="00102352">
              <w:rPr>
                <w:rFonts w:cs="Times New Roman"/>
                <w:szCs w:val="19"/>
              </w:rPr>
              <w:t xml:space="preserve">3–4 </w:t>
            </w:r>
          </w:p>
        </w:tc>
        <w:tc>
          <w:tcPr>
            <w:tcW w:w="4357" w:type="dxa"/>
          </w:tcPr>
          <w:p w14:paraId="4E8707FF" w14:textId="77777777" w:rsidR="00F13830" w:rsidRPr="00102352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102352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102352">
              <w:rPr>
                <w:rFonts w:cs="Times New Roman"/>
                <w:szCs w:val="19"/>
              </w:rPr>
              <w:t>communicates</w:t>
            </w:r>
            <w:proofErr w:type="gramEnd"/>
            <w:r w:rsidRPr="00102352">
              <w:rPr>
                <w:rFonts w:cs="Times New Roman"/>
                <w:szCs w:val="19"/>
              </w:rPr>
              <w:t xml:space="preserve"> information and ideas in a way that is sometimes clear to others</w:t>
            </w:r>
          </w:p>
          <w:p w14:paraId="2D4AB33B" w14:textId="77777777" w:rsidR="00F13830" w:rsidRPr="00102352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  <w:r w:rsidRPr="00102352">
              <w:rPr>
                <w:rFonts w:cs="†Ö'C0œqÿ"/>
                <w:szCs w:val="19"/>
              </w:rPr>
              <w:t xml:space="preserve">• </w:t>
            </w:r>
            <w:proofErr w:type="gramStart"/>
            <w:r w:rsidRPr="00102352">
              <w:rPr>
                <w:rFonts w:cs="Times New Roman"/>
                <w:szCs w:val="19"/>
              </w:rPr>
              <w:t>organizes</w:t>
            </w:r>
            <w:proofErr w:type="gramEnd"/>
            <w:r w:rsidRPr="00102352">
              <w:rPr>
                <w:rFonts w:cs="Times New Roman"/>
                <w:szCs w:val="19"/>
              </w:rPr>
              <w:t xml:space="preserve"> information sometimes in the order needed for the task</w:t>
            </w:r>
          </w:p>
          <w:p w14:paraId="6968D100" w14:textId="0E77D975" w:rsidR="00F13830" w:rsidRPr="00102352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9"/>
              </w:rPr>
            </w:pPr>
          </w:p>
        </w:tc>
        <w:tc>
          <w:tcPr>
            <w:tcW w:w="5187" w:type="dxa"/>
          </w:tcPr>
          <w:p w14:paraId="1D502541" w14:textId="77777777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A route has been mapped that follows the roads travelled in part</w:t>
            </w:r>
          </w:p>
          <w:p w14:paraId="7478B026" w14:textId="77777777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szCs w:val="19"/>
              </w:rPr>
              <w:t>The work has some titles and headings</w:t>
            </w:r>
          </w:p>
          <w:p w14:paraId="5C032A84" w14:textId="1D77FFFA" w:rsidR="00D8278C" w:rsidRPr="00F13830" w:rsidRDefault="00D8278C" w:rsidP="00D8278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szCs w:val="19"/>
              </w:rPr>
            </w:pPr>
            <w:r>
              <w:rPr>
                <w:rFonts w:cs="†Ö'C0œqÿ"/>
                <w:color w:val="000000"/>
                <w:szCs w:val="19"/>
              </w:rPr>
              <w:t>The field sketch is reasonably well presented with some humanities features marked and labeled.</w:t>
            </w:r>
          </w:p>
        </w:tc>
      </w:tr>
      <w:tr w:rsidR="00F13830" w:rsidRPr="00102352" w14:paraId="5977EC31" w14:textId="0082F6E7" w:rsidTr="003C7EA8">
        <w:tc>
          <w:tcPr>
            <w:tcW w:w="629" w:type="dxa"/>
          </w:tcPr>
          <w:p w14:paraId="70360345" w14:textId="77777777" w:rsidR="00F13830" w:rsidRPr="00102352" w:rsidRDefault="00F13830" w:rsidP="00E82691">
            <w:r w:rsidRPr="00102352">
              <w:rPr>
                <w:rFonts w:cs="Times New Roman"/>
                <w:color w:val="000000"/>
                <w:szCs w:val="19"/>
              </w:rPr>
              <w:t xml:space="preserve">5–6 </w:t>
            </w:r>
          </w:p>
        </w:tc>
        <w:tc>
          <w:tcPr>
            <w:tcW w:w="4357" w:type="dxa"/>
          </w:tcPr>
          <w:p w14:paraId="6328564A" w14:textId="77777777" w:rsidR="00F13830" w:rsidRPr="00102352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19"/>
              </w:rPr>
            </w:pPr>
            <w:r w:rsidRPr="00102352">
              <w:rPr>
                <w:rFonts w:cs="†Ö'C0œqÿ"/>
                <w:color w:val="000000"/>
                <w:szCs w:val="19"/>
              </w:rPr>
              <w:t xml:space="preserve">• </w:t>
            </w:r>
            <w:proofErr w:type="gramStart"/>
            <w:r w:rsidRPr="00102352">
              <w:rPr>
                <w:rFonts w:cs="Times New Roman"/>
                <w:color w:val="000000"/>
                <w:szCs w:val="19"/>
              </w:rPr>
              <w:t>communicates</w:t>
            </w:r>
            <w:proofErr w:type="gramEnd"/>
            <w:r w:rsidRPr="00102352">
              <w:rPr>
                <w:rFonts w:cs="Times New Roman"/>
                <w:color w:val="000000"/>
                <w:szCs w:val="19"/>
              </w:rPr>
              <w:t xml:space="preserve"> information and ideas in a way that is often clear to</w:t>
            </w:r>
          </w:p>
          <w:p w14:paraId="1D834833" w14:textId="77777777" w:rsidR="00F13830" w:rsidRPr="00102352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19"/>
              </w:rPr>
            </w:pPr>
            <w:proofErr w:type="gramStart"/>
            <w:r w:rsidRPr="00102352">
              <w:rPr>
                <w:rFonts w:cs="Times New Roman"/>
                <w:color w:val="000000"/>
                <w:szCs w:val="19"/>
              </w:rPr>
              <w:t>others</w:t>
            </w:r>
            <w:proofErr w:type="gramEnd"/>
          </w:p>
          <w:p w14:paraId="76133227" w14:textId="4C209B46" w:rsidR="00F13830" w:rsidRPr="00102352" w:rsidRDefault="00F13830" w:rsidP="009D2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19"/>
              </w:rPr>
            </w:pPr>
            <w:r w:rsidRPr="00102352">
              <w:rPr>
                <w:rFonts w:cs="†Ö'C0œqÿ"/>
                <w:color w:val="000000"/>
                <w:szCs w:val="19"/>
              </w:rPr>
              <w:t xml:space="preserve">• </w:t>
            </w:r>
            <w:proofErr w:type="gramStart"/>
            <w:r w:rsidRPr="00102352">
              <w:rPr>
                <w:rFonts w:cs="Times New Roman"/>
                <w:color w:val="000000"/>
                <w:szCs w:val="19"/>
              </w:rPr>
              <w:t>organizes</w:t>
            </w:r>
            <w:proofErr w:type="gramEnd"/>
            <w:r w:rsidRPr="00102352">
              <w:rPr>
                <w:rFonts w:cs="Times New Roman"/>
                <w:color w:val="000000"/>
                <w:szCs w:val="19"/>
              </w:rPr>
              <w:t xml:space="preserve"> information often in the order needed for the task</w:t>
            </w:r>
          </w:p>
        </w:tc>
        <w:tc>
          <w:tcPr>
            <w:tcW w:w="5187" w:type="dxa"/>
          </w:tcPr>
          <w:p w14:paraId="375B964F" w14:textId="77777777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color w:val="000000"/>
                <w:szCs w:val="19"/>
              </w:rPr>
            </w:pPr>
            <w:r>
              <w:rPr>
                <w:rFonts w:cs="†Ö'C0œqÿ"/>
                <w:color w:val="000000"/>
                <w:szCs w:val="19"/>
              </w:rPr>
              <w:t>A route has been mapped that follows the roads for nearly the entire journey</w:t>
            </w:r>
          </w:p>
          <w:p w14:paraId="4A7465FC" w14:textId="77777777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color w:val="000000"/>
                <w:szCs w:val="19"/>
              </w:rPr>
            </w:pPr>
            <w:r>
              <w:rPr>
                <w:rFonts w:cs="†Ö'C0œqÿ"/>
                <w:color w:val="000000"/>
                <w:szCs w:val="19"/>
              </w:rPr>
              <w:t>The work is missing one or two titles or headings</w:t>
            </w:r>
          </w:p>
          <w:p w14:paraId="0C4CBD8D" w14:textId="77777777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color w:val="000000"/>
                <w:szCs w:val="19"/>
              </w:rPr>
            </w:pPr>
            <w:r>
              <w:rPr>
                <w:rFonts w:cs="†Ö'C0œqÿ"/>
                <w:color w:val="000000"/>
                <w:szCs w:val="19"/>
              </w:rPr>
              <w:t>The photos and field sketch are labeled but their location is not entirely clear</w:t>
            </w:r>
          </w:p>
          <w:p w14:paraId="3B46B371" w14:textId="40E6C2EB" w:rsidR="00D8278C" w:rsidRPr="00F13830" w:rsidRDefault="00D8278C" w:rsidP="00D8278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color w:val="000000"/>
                <w:szCs w:val="19"/>
              </w:rPr>
            </w:pPr>
            <w:r>
              <w:rPr>
                <w:rFonts w:cs="†Ö'C0œqÿ"/>
                <w:color w:val="000000"/>
                <w:szCs w:val="19"/>
              </w:rPr>
              <w:t>The field sketch is well presented with some humanities features marked and annotated.</w:t>
            </w:r>
          </w:p>
        </w:tc>
      </w:tr>
      <w:tr w:rsidR="00F13830" w:rsidRPr="00102352" w14:paraId="523B88B6" w14:textId="225EC062" w:rsidTr="003C7EA8">
        <w:tc>
          <w:tcPr>
            <w:tcW w:w="629" w:type="dxa"/>
          </w:tcPr>
          <w:p w14:paraId="68ACEE89" w14:textId="77777777" w:rsidR="00F13830" w:rsidRPr="00102352" w:rsidRDefault="00F13830" w:rsidP="00E82691">
            <w:r w:rsidRPr="00102352">
              <w:rPr>
                <w:rFonts w:cs="Times New Roman"/>
                <w:color w:val="000000"/>
                <w:szCs w:val="19"/>
              </w:rPr>
              <w:t xml:space="preserve">7–8 </w:t>
            </w:r>
          </w:p>
        </w:tc>
        <w:tc>
          <w:tcPr>
            <w:tcW w:w="4357" w:type="dxa"/>
          </w:tcPr>
          <w:p w14:paraId="4D47FCB3" w14:textId="77777777" w:rsidR="00F13830" w:rsidRPr="00102352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19"/>
              </w:rPr>
            </w:pPr>
            <w:r w:rsidRPr="00102352">
              <w:rPr>
                <w:rFonts w:cs="†Ö'C0œqÿ"/>
                <w:color w:val="000000"/>
                <w:szCs w:val="19"/>
              </w:rPr>
              <w:t xml:space="preserve">• </w:t>
            </w:r>
            <w:proofErr w:type="gramStart"/>
            <w:r w:rsidRPr="00102352">
              <w:rPr>
                <w:rFonts w:cs="Times New Roman"/>
                <w:color w:val="000000"/>
                <w:szCs w:val="19"/>
              </w:rPr>
              <w:t>communicates</w:t>
            </w:r>
            <w:proofErr w:type="gramEnd"/>
            <w:r w:rsidRPr="00102352">
              <w:rPr>
                <w:rFonts w:cs="Times New Roman"/>
                <w:color w:val="000000"/>
                <w:szCs w:val="19"/>
              </w:rPr>
              <w:t xml:space="preserve"> information and ideas in a way that is clear to others</w:t>
            </w:r>
          </w:p>
          <w:p w14:paraId="5DB62D53" w14:textId="77777777" w:rsidR="00F13830" w:rsidRPr="00102352" w:rsidRDefault="00F13830" w:rsidP="00275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19"/>
              </w:rPr>
            </w:pPr>
            <w:r w:rsidRPr="00102352">
              <w:rPr>
                <w:rFonts w:cs="†Ö'C0œqÿ"/>
                <w:color w:val="000000"/>
                <w:szCs w:val="19"/>
              </w:rPr>
              <w:t xml:space="preserve">• </w:t>
            </w:r>
            <w:proofErr w:type="gramStart"/>
            <w:r w:rsidRPr="00102352">
              <w:rPr>
                <w:rFonts w:cs="Times New Roman"/>
                <w:color w:val="000000"/>
                <w:szCs w:val="19"/>
              </w:rPr>
              <w:t>organizes</w:t>
            </w:r>
            <w:proofErr w:type="gramEnd"/>
            <w:r w:rsidRPr="00102352">
              <w:rPr>
                <w:rFonts w:cs="Times New Roman"/>
                <w:color w:val="000000"/>
                <w:szCs w:val="19"/>
              </w:rPr>
              <w:t xml:space="preserve"> information completely in the order needed for the task</w:t>
            </w:r>
          </w:p>
          <w:p w14:paraId="5F296604" w14:textId="19F1B9AE" w:rsidR="00F13830" w:rsidRPr="00102352" w:rsidRDefault="00F13830" w:rsidP="00E82691">
            <w:pPr>
              <w:rPr>
                <w:rFonts w:cs="Times New Roman"/>
                <w:color w:val="000000"/>
                <w:szCs w:val="19"/>
              </w:rPr>
            </w:pPr>
          </w:p>
        </w:tc>
        <w:tc>
          <w:tcPr>
            <w:tcW w:w="5187" w:type="dxa"/>
          </w:tcPr>
          <w:p w14:paraId="29044C9A" w14:textId="77777777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color w:val="000000"/>
                <w:szCs w:val="19"/>
              </w:rPr>
            </w:pPr>
            <w:r>
              <w:rPr>
                <w:rFonts w:cs="†Ö'C0œqÿ"/>
                <w:color w:val="000000"/>
                <w:szCs w:val="19"/>
              </w:rPr>
              <w:t>A route has been mapped that closely follows the roads travelled</w:t>
            </w:r>
          </w:p>
          <w:p w14:paraId="79E613B7" w14:textId="77777777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color w:val="000000"/>
                <w:szCs w:val="19"/>
              </w:rPr>
            </w:pPr>
            <w:r>
              <w:rPr>
                <w:rFonts w:cs="†Ö'C0œqÿ"/>
                <w:color w:val="000000"/>
                <w:szCs w:val="19"/>
              </w:rPr>
              <w:t>The work contains all relevant titles and headings</w:t>
            </w:r>
          </w:p>
          <w:p w14:paraId="6CF288D1" w14:textId="77777777" w:rsidR="00F13830" w:rsidRDefault="00F13830" w:rsidP="00F138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color w:val="000000"/>
                <w:szCs w:val="19"/>
              </w:rPr>
            </w:pPr>
            <w:r>
              <w:rPr>
                <w:rFonts w:cs="†Ö'C0œqÿ"/>
                <w:color w:val="000000"/>
                <w:szCs w:val="19"/>
              </w:rPr>
              <w:t>All photographs and the field sketch are clearly and neatly marked on the map</w:t>
            </w:r>
          </w:p>
          <w:p w14:paraId="280735BC" w14:textId="3A7BDF58" w:rsidR="00D8278C" w:rsidRPr="00D8278C" w:rsidRDefault="00D8278C" w:rsidP="00D8278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†Ö'C0œqÿ"/>
                <w:color w:val="000000"/>
                <w:szCs w:val="19"/>
              </w:rPr>
            </w:pPr>
            <w:r>
              <w:rPr>
                <w:rFonts w:cs="†Ö'C0œqÿ"/>
                <w:color w:val="000000"/>
                <w:szCs w:val="19"/>
              </w:rPr>
              <w:t xml:space="preserve">The field sketch is well presented with humanities features clearly marked and annotated. </w:t>
            </w:r>
          </w:p>
        </w:tc>
      </w:tr>
    </w:tbl>
    <w:p w14:paraId="50F87F1D" w14:textId="77777777" w:rsidR="009D243A" w:rsidRPr="00102352" w:rsidRDefault="009D243A" w:rsidP="00E82691"/>
    <w:p w14:paraId="44BE50CF" w14:textId="66252AB3" w:rsidR="009D243A" w:rsidRPr="00D8278C" w:rsidRDefault="009D243A" w:rsidP="009D243A"/>
    <w:p w14:paraId="542EE380" w14:textId="77777777" w:rsidR="009D243A" w:rsidRDefault="009D243A" w:rsidP="009D243A"/>
    <w:p w14:paraId="25DA7839" w14:textId="77777777" w:rsidR="009D243A" w:rsidRDefault="009D243A" w:rsidP="009D243A"/>
    <w:p w14:paraId="4942EA90" w14:textId="77777777" w:rsidR="00D56D62" w:rsidRDefault="00D56D62" w:rsidP="00D56D62"/>
    <w:p w14:paraId="272D7792" w14:textId="77777777" w:rsidR="00E82691" w:rsidRPr="004371B6" w:rsidRDefault="00E82691" w:rsidP="00E82691"/>
    <w:sectPr w:rsidR="00E82691" w:rsidRPr="004371B6" w:rsidSect="0072739A">
      <w:pgSz w:w="11900" w:h="16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†Ö'C0œqÿ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0D0"/>
    <w:multiLevelType w:val="hybridMultilevel"/>
    <w:tmpl w:val="03E4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5685E"/>
    <w:multiLevelType w:val="hybridMultilevel"/>
    <w:tmpl w:val="687C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344D"/>
    <w:multiLevelType w:val="hybridMultilevel"/>
    <w:tmpl w:val="602C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5B1F"/>
    <w:multiLevelType w:val="hybridMultilevel"/>
    <w:tmpl w:val="F856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33204"/>
    <w:multiLevelType w:val="hybridMultilevel"/>
    <w:tmpl w:val="0750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3108E"/>
    <w:multiLevelType w:val="hybridMultilevel"/>
    <w:tmpl w:val="5596B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4C2D77"/>
    <w:multiLevelType w:val="hybridMultilevel"/>
    <w:tmpl w:val="B5586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B14763"/>
    <w:multiLevelType w:val="hybridMultilevel"/>
    <w:tmpl w:val="CCE8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51BBB"/>
    <w:multiLevelType w:val="hybridMultilevel"/>
    <w:tmpl w:val="783E7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89"/>
    <w:rsid w:val="00102352"/>
    <w:rsid w:val="00241284"/>
    <w:rsid w:val="00275337"/>
    <w:rsid w:val="003C7EA8"/>
    <w:rsid w:val="004371B6"/>
    <w:rsid w:val="00521FBF"/>
    <w:rsid w:val="005C5B9C"/>
    <w:rsid w:val="005F63EF"/>
    <w:rsid w:val="00677BFD"/>
    <w:rsid w:val="00695D89"/>
    <w:rsid w:val="0072739A"/>
    <w:rsid w:val="008B79E4"/>
    <w:rsid w:val="00941067"/>
    <w:rsid w:val="009D243A"/>
    <w:rsid w:val="00C2497D"/>
    <w:rsid w:val="00CB4D9A"/>
    <w:rsid w:val="00D56D62"/>
    <w:rsid w:val="00D75BAB"/>
    <w:rsid w:val="00D8278C"/>
    <w:rsid w:val="00E82691"/>
    <w:rsid w:val="00ED31EC"/>
    <w:rsid w:val="00F13830"/>
    <w:rsid w:val="00F3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25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89"/>
    <w:pPr>
      <w:ind w:left="720"/>
      <w:contextualSpacing/>
    </w:pPr>
  </w:style>
  <w:style w:type="table" w:styleId="TableGrid">
    <w:name w:val="Table Grid"/>
    <w:basedOn w:val="TableNormal"/>
    <w:uiPriority w:val="59"/>
    <w:rsid w:val="00275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89"/>
    <w:pPr>
      <w:ind w:left="720"/>
      <w:contextualSpacing/>
    </w:pPr>
  </w:style>
  <w:style w:type="table" w:styleId="TableGrid">
    <w:name w:val="Table Grid"/>
    <w:basedOn w:val="TableNormal"/>
    <w:uiPriority w:val="59"/>
    <w:rsid w:val="00275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46F46-55E1-674B-9BE8-F5546D0B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1234</Words>
  <Characters>7035</Characters>
  <Application>Microsoft Macintosh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MURCHIE, Alexander Finlay</dc:creator>
  <cp:keywords/>
  <dc:description/>
  <cp:lastModifiedBy>Nicolette Ballin</cp:lastModifiedBy>
  <cp:revision>2</cp:revision>
  <dcterms:created xsi:type="dcterms:W3CDTF">2013-10-15T01:19:00Z</dcterms:created>
  <dcterms:modified xsi:type="dcterms:W3CDTF">2013-10-15T01:19:00Z</dcterms:modified>
</cp:coreProperties>
</file>